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1EFDC" w14:textId="77777777" w:rsidR="00B3456E" w:rsidRPr="009F181E" w:rsidRDefault="00B3456E" w:rsidP="00B3456E">
      <w:pPr>
        <w:widowControl w:val="0"/>
        <w:autoSpaceDE w:val="0"/>
        <w:autoSpaceDN w:val="0"/>
        <w:rPr>
          <w:rFonts w:asciiTheme="minorHAnsi" w:hAnsiTheme="minorHAnsi" w:cstheme="minorHAnsi"/>
          <w:b/>
          <w:snapToGrid w:val="0"/>
          <w:sz w:val="22"/>
          <w:szCs w:val="22"/>
        </w:rPr>
      </w:pPr>
      <w:bookmarkStart w:id="0" w:name="_Toc422906045"/>
      <w:bookmarkStart w:id="1" w:name="_Toc517786199"/>
      <w:bookmarkStart w:id="2" w:name="_Hlk125459931"/>
      <w:r w:rsidRPr="009F181E">
        <w:rPr>
          <w:rFonts w:asciiTheme="minorHAnsi" w:hAnsiTheme="minorHAnsi" w:cstheme="minorHAnsi"/>
          <w:b/>
          <w:sz w:val="22"/>
          <w:szCs w:val="22"/>
        </w:rPr>
        <w:t>ORTOPEDSKA BOLNIŠNICA VALDOLTRA OSPEDALE ORTOPEDICO VALDOLTRA</w:t>
      </w:r>
    </w:p>
    <w:p w14:paraId="19CBB5FF" w14:textId="77777777" w:rsidR="00B3456E" w:rsidRPr="009F181E"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Jadranska cesta 31</w:t>
      </w:r>
    </w:p>
    <w:p w14:paraId="3711C0C5" w14:textId="77777777" w:rsidR="00B3456E" w:rsidRPr="009F181E"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6280 Ankaran</w:t>
      </w:r>
    </w:p>
    <w:p w14:paraId="3F1D03D5" w14:textId="77777777" w:rsidR="00B3456E" w:rsidRPr="009F181E"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Matična številka: 5053765000</w:t>
      </w:r>
    </w:p>
    <w:p w14:paraId="5728DA0B" w14:textId="77777777" w:rsidR="00B3456E" w:rsidRPr="009F181E"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Davčna številka: SI 30348145</w:t>
      </w:r>
    </w:p>
    <w:p w14:paraId="5541C5C4" w14:textId="77777777" w:rsidR="00B3456E" w:rsidRPr="009F181E"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Račun: IBAN SI56 0110 0603 0277 312, Uprava Republike Slovenije za javna plačila</w:t>
      </w:r>
    </w:p>
    <w:p w14:paraId="574CCE03" w14:textId="77777777" w:rsidR="00B3456E" w:rsidRPr="009F181E"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 xml:space="preserve">Zastopnik: direktor Radoslav </w:t>
      </w:r>
      <w:proofErr w:type="spellStart"/>
      <w:r w:rsidRPr="009F181E">
        <w:rPr>
          <w:rFonts w:asciiTheme="minorHAnsi" w:hAnsiTheme="minorHAnsi" w:cstheme="minorHAnsi"/>
          <w:sz w:val="22"/>
          <w:szCs w:val="22"/>
        </w:rPr>
        <w:t>Marčan</w:t>
      </w:r>
      <w:proofErr w:type="spellEnd"/>
      <w:r w:rsidRPr="009F181E">
        <w:rPr>
          <w:rFonts w:asciiTheme="minorHAnsi" w:hAnsiTheme="minorHAnsi" w:cstheme="minorHAnsi"/>
          <w:sz w:val="22"/>
          <w:szCs w:val="22"/>
        </w:rPr>
        <w:t>, dr. med.,  spec. ortoped</w:t>
      </w:r>
    </w:p>
    <w:p w14:paraId="388832D0" w14:textId="77777777" w:rsidR="00B3456E" w:rsidRPr="009F181E"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(v nadaljevanju: naročnik)</w:t>
      </w:r>
    </w:p>
    <w:p w14:paraId="5C123AB7" w14:textId="77777777" w:rsidR="00B3456E" w:rsidRPr="009F181E" w:rsidRDefault="00B3456E" w:rsidP="00B3456E">
      <w:pPr>
        <w:widowControl w:val="0"/>
        <w:autoSpaceDE w:val="0"/>
        <w:autoSpaceDN w:val="0"/>
        <w:rPr>
          <w:rFonts w:asciiTheme="minorHAnsi" w:hAnsiTheme="minorHAnsi" w:cstheme="minorHAnsi"/>
          <w:snapToGrid w:val="0"/>
          <w:sz w:val="22"/>
          <w:szCs w:val="22"/>
        </w:rPr>
      </w:pPr>
    </w:p>
    <w:p w14:paraId="42636090" w14:textId="77777777" w:rsidR="00B3456E" w:rsidRPr="009F181E" w:rsidRDefault="00B3456E" w:rsidP="00B3456E">
      <w:pPr>
        <w:autoSpaceDE w:val="0"/>
        <w:autoSpaceDN w:val="0"/>
        <w:adjustRightInd w:val="0"/>
        <w:rPr>
          <w:rFonts w:asciiTheme="minorHAnsi" w:hAnsiTheme="minorHAnsi" w:cstheme="minorHAnsi"/>
          <w:sz w:val="22"/>
          <w:szCs w:val="22"/>
        </w:rPr>
      </w:pPr>
      <w:r w:rsidRPr="009F181E">
        <w:rPr>
          <w:rFonts w:asciiTheme="minorHAnsi" w:hAnsiTheme="minorHAnsi" w:cstheme="minorHAnsi"/>
          <w:sz w:val="22"/>
          <w:szCs w:val="22"/>
        </w:rPr>
        <w:t xml:space="preserve">in </w:t>
      </w:r>
    </w:p>
    <w:p w14:paraId="797C453B" w14:textId="77777777" w:rsidR="00B3456E" w:rsidRPr="009F181E" w:rsidRDefault="00B3456E" w:rsidP="00B3456E">
      <w:pPr>
        <w:autoSpaceDE w:val="0"/>
        <w:autoSpaceDN w:val="0"/>
        <w:adjustRightInd w:val="0"/>
        <w:rPr>
          <w:rFonts w:asciiTheme="minorHAnsi" w:hAnsiTheme="minorHAnsi" w:cstheme="minorHAnsi"/>
          <w:sz w:val="22"/>
          <w:szCs w:val="22"/>
        </w:rPr>
      </w:pPr>
    </w:p>
    <w:p w14:paraId="2F78EF3B" w14:textId="77777777" w:rsidR="00B3456E" w:rsidRPr="009F181E"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w:t>
      </w:r>
      <w:r w:rsidRPr="009F181E">
        <w:rPr>
          <w:rFonts w:asciiTheme="minorHAnsi" w:hAnsiTheme="minorHAnsi" w:cstheme="minorHAnsi"/>
          <w:i/>
          <w:sz w:val="22"/>
          <w:szCs w:val="22"/>
          <w:shd w:val="clear" w:color="auto" w:fill="E7E6E6" w:themeFill="background2"/>
        </w:rPr>
        <w:t>Naziv</w:t>
      </w:r>
      <w:r w:rsidRPr="009F181E">
        <w:rPr>
          <w:rFonts w:asciiTheme="minorHAnsi" w:hAnsiTheme="minorHAnsi" w:cstheme="minorHAnsi"/>
          <w:sz w:val="22"/>
          <w:szCs w:val="22"/>
        </w:rPr>
        <w:t>)</w:t>
      </w:r>
    </w:p>
    <w:p w14:paraId="4D7E7B95" w14:textId="77777777" w:rsidR="00B3456E" w:rsidRPr="009F181E"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w:t>
      </w:r>
      <w:r w:rsidRPr="009F181E">
        <w:rPr>
          <w:rFonts w:asciiTheme="minorHAnsi" w:hAnsiTheme="minorHAnsi" w:cstheme="minorHAnsi"/>
          <w:i/>
          <w:sz w:val="22"/>
          <w:szCs w:val="22"/>
          <w:shd w:val="clear" w:color="auto" w:fill="E7E6E6" w:themeFill="background2"/>
        </w:rPr>
        <w:t>Naslov</w:t>
      </w:r>
      <w:r w:rsidRPr="009F181E">
        <w:rPr>
          <w:rFonts w:asciiTheme="minorHAnsi" w:hAnsiTheme="minorHAnsi" w:cstheme="minorHAnsi"/>
          <w:sz w:val="22"/>
          <w:szCs w:val="22"/>
        </w:rPr>
        <w:t>)</w:t>
      </w:r>
    </w:p>
    <w:p w14:paraId="0857D21B" w14:textId="77777777" w:rsidR="00B3456E" w:rsidRPr="009F181E"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w:t>
      </w:r>
      <w:r w:rsidRPr="009F181E">
        <w:rPr>
          <w:rFonts w:asciiTheme="minorHAnsi" w:hAnsiTheme="minorHAnsi" w:cstheme="minorHAnsi"/>
          <w:i/>
          <w:sz w:val="22"/>
          <w:szCs w:val="22"/>
          <w:shd w:val="clear" w:color="auto" w:fill="E7E6E6" w:themeFill="background2"/>
        </w:rPr>
        <w:t>Pošta</w:t>
      </w:r>
      <w:r w:rsidRPr="009F181E">
        <w:rPr>
          <w:rFonts w:asciiTheme="minorHAnsi" w:hAnsiTheme="minorHAnsi" w:cstheme="minorHAnsi"/>
          <w:sz w:val="22"/>
          <w:szCs w:val="22"/>
        </w:rPr>
        <w:t>)</w:t>
      </w:r>
    </w:p>
    <w:p w14:paraId="2C241A85" w14:textId="77777777" w:rsidR="00B3456E" w:rsidRPr="009F181E"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 xml:space="preserve">Matična številka: </w:t>
      </w:r>
    </w:p>
    <w:p w14:paraId="001A2973" w14:textId="77777777" w:rsidR="00B3456E" w:rsidRPr="009F181E"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 xml:space="preserve">Davčna številka: SI </w:t>
      </w:r>
    </w:p>
    <w:p w14:paraId="06B4DF0C" w14:textId="77777777" w:rsidR="00B3456E" w:rsidRPr="009F181E"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Račun: IBAN SI56 … , (</w:t>
      </w:r>
      <w:r w:rsidRPr="009F181E">
        <w:rPr>
          <w:rFonts w:asciiTheme="minorHAnsi" w:hAnsiTheme="minorHAnsi" w:cstheme="minorHAnsi"/>
          <w:sz w:val="22"/>
          <w:szCs w:val="22"/>
          <w:shd w:val="clear" w:color="auto" w:fill="E7E6E6" w:themeFill="background2"/>
        </w:rPr>
        <w:t>banka</w:t>
      </w:r>
      <w:r w:rsidRPr="009F181E">
        <w:rPr>
          <w:rFonts w:asciiTheme="minorHAnsi" w:hAnsiTheme="minorHAnsi" w:cstheme="minorHAnsi"/>
          <w:sz w:val="22"/>
          <w:szCs w:val="22"/>
        </w:rPr>
        <w:t>)</w:t>
      </w:r>
    </w:p>
    <w:p w14:paraId="63DD80A9" w14:textId="77777777" w:rsidR="00B3456E" w:rsidRPr="009F181E"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Zastopnik:</w:t>
      </w:r>
    </w:p>
    <w:p w14:paraId="439DCF8B" w14:textId="77777777" w:rsidR="00B3456E" w:rsidRPr="002E1EB4" w:rsidRDefault="00B3456E" w:rsidP="00B3456E">
      <w:pPr>
        <w:rPr>
          <w:rFonts w:asciiTheme="minorHAnsi" w:hAnsiTheme="minorHAnsi" w:cstheme="minorHAnsi"/>
          <w:sz w:val="22"/>
          <w:szCs w:val="22"/>
        </w:rPr>
      </w:pPr>
      <w:r w:rsidRPr="009F181E">
        <w:rPr>
          <w:rFonts w:asciiTheme="minorHAnsi" w:hAnsiTheme="minorHAnsi" w:cstheme="minorHAnsi"/>
          <w:sz w:val="22"/>
          <w:szCs w:val="22"/>
        </w:rPr>
        <w:t xml:space="preserve">(v nadaljevanju: </w:t>
      </w:r>
      <w:r>
        <w:rPr>
          <w:rFonts w:asciiTheme="minorHAnsi" w:hAnsiTheme="minorHAnsi" w:cstheme="minorHAnsi"/>
          <w:sz w:val="22"/>
          <w:szCs w:val="22"/>
        </w:rPr>
        <w:t>izvajalec</w:t>
      </w:r>
      <w:r w:rsidRPr="009F181E">
        <w:rPr>
          <w:rFonts w:asciiTheme="minorHAnsi" w:hAnsiTheme="minorHAnsi" w:cstheme="minorHAnsi"/>
          <w:sz w:val="22"/>
          <w:szCs w:val="22"/>
        </w:rPr>
        <w:t>)</w:t>
      </w:r>
      <w:bookmarkEnd w:id="0"/>
      <w:bookmarkEnd w:id="1"/>
      <w:bookmarkEnd w:id="2"/>
    </w:p>
    <w:p w14:paraId="182FD13A" w14:textId="77777777" w:rsidR="00B3456E" w:rsidRDefault="00B3456E" w:rsidP="00B3456E">
      <w:pPr>
        <w:rPr>
          <w:lang w:eastAsia="zh-CN"/>
        </w:rPr>
      </w:pPr>
    </w:p>
    <w:p w14:paraId="7D7A6DB7" w14:textId="77777777" w:rsidR="00B3456E" w:rsidRDefault="00B3456E" w:rsidP="00B3456E">
      <w:pPr>
        <w:rPr>
          <w:lang w:eastAsia="zh-CN"/>
        </w:rPr>
      </w:pPr>
      <w:r>
        <w:rPr>
          <w:lang w:eastAsia="zh-CN"/>
        </w:rPr>
        <w:t>skleneta</w:t>
      </w:r>
      <w:r w:rsidRPr="004B0200">
        <w:rPr>
          <w:lang w:eastAsia="zh-CN"/>
        </w:rPr>
        <w:t xml:space="preserve"> </w:t>
      </w:r>
    </w:p>
    <w:p w14:paraId="5CD008E7" w14:textId="77777777" w:rsidR="00B3456E" w:rsidRDefault="00B3456E" w:rsidP="00B3456E">
      <w:pPr>
        <w:rPr>
          <w:rFonts w:asciiTheme="minorHAnsi" w:hAnsiTheme="minorHAnsi" w:cstheme="minorHAnsi"/>
          <w:sz w:val="22"/>
          <w:szCs w:val="22"/>
        </w:rPr>
      </w:pPr>
    </w:p>
    <w:p w14:paraId="33F276D6" w14:textId="77777777" w:rsidR="00B3456E" w:rsidRPr="002E1EB4" w:rsidRDefault="00B3456E" w:rsidP="00B3456E">
      <w:pPr>
        <w:rPr>
          <w:rFonts w:asciiTheme="minorHAnsi" w:hAnsiTheme="minorHAnsi" w:cstheme="minorHAnsi"/>
          <w:sz w:val="22"/>
          <w:szCs w:val="22"/>
        </w:rPr>
      </w:pPr>
    </w:p>
    <w:p w14:paraId="77C5BF50" w14:textId="77777777" w:rsidR="00B3456E" w:rsidRPr="004B0200" w:rsidRDefault="00B3456E" w:rsidP="00B3456E">
      <w:pPr>
        <w:suppressAutoHyphens/>
        <w:jc w:val="left"/>
        <w:rPr>
          <w:lang w:eastAsia="zh-CN"/>
        </w:rPr>
      </w:pPr>
    </w:p>
    <w:p w14:paraId="78495C84" w14:textId="77777777" w:rsidR="00B3456E" w:rsidRPr="002E1EB4" w:rsidRDefault="00B3456E" w:rsidP="00B3456E">
      <w:pPr>
        <w:suppressAutoHyphens/>
        <w:jc w:val="center"/>
        <w:rPr>
          <w:rFonts w:asciiTheme="minorHAnsi" w:hAnsiTheme="minorHAnsi" w:cstheme="minorHAnsi"/>
          <w:b/>
          <w:bCs/>
          <w:sz w:val="22"/>
          <w:szCs w:val="22"/>
          <w:lang w:eastAsia="zh-CN"/>
        </w:rPr>
      </w:pPr>
      <w:r w:rsidRPr="002E1EB4">
        <w:rPr>
          <w:rFonts w:asciiTheme="minorHAnsi" w:hAnsiTheme="minorHAnsi" w:cstheme="minorHAnsi"/>
          <w:b/>
          <w:bCs/>
          <w:sz w:val="22"/>
          <w:szCs w:val="22"/>
          <w:lang w:eastAsia="zh-CN"/>
        </w:rPr>
        <w:t>SPORAZUM</w:t>
      </w:r>
    </w:p>
    <w:p w14:paraId="316F28EB" w14:textId="77777777" w:rsidR="00B3456E" w:rsidRPr="002E1EB4" w:rsidRDefault="00B3456E" w:rsidP="00B3456E">
      <w:pPr>
        <w:keepNext/>
        <w:widowControl w:val="0"/>
        <w:adjustRightInd w:val="0"/>
        <w:textAlignment w:val="baseline"/>
        <w:outlineLvl w:val="2"/>
        <w:rPr>
          <w:rFonts w:asciiTheme="minorHAnsi" w:hAnsiTheme="minorHAnsi" w:cstheme="minorHAnsi"/>
          <w:b/>
          <w:bCs/>
          <w:color w:val="000000"/>
          <w:sz w:val="22"/>
          <w:szCs w:val="22"/>
          <w:lang w:eastAsia="en-US"/>
        </w:rPr>
      </w:pPr>
    </w:p>
    <w:p w14:paraId="108187AE" w14:textId="77777777" w:rsidR="00B3456E" w:rsidRPr="002E1EB4" w:rsidRDefault="00B3456E" w:rsidP="00B3456E">
      <w:pPr>
        <w:keepNext/>
        <w:widowControl w:val="0"/>
        <w:adjustRightInd w:val="0"/>
        <w:jc w:val="center"/>
        <w:textAlignment w:val="baseline"/>
        <w:outlineLvl w:val="2"/>
        <w:rPr>
          <w:rFonts w:asciiTheme="minorHAnsi" w:hAnsiTheme="minorHAnsi" w:cstheme="minorHAnsi"/>
          <w:b/>
          <w:bCs/>
          <w:sz w:val="22"/>
          <w:szCs w:val="22"/>
          <w:lang w:eastAsia="zh-CN"/>
        </w:rPr>
      </w:pPr>
      <w:r w:rsidRPr="002E1EB4">
        <w:rPr>
          <w:rFonts w:asciiTheme="minorHAnsi" w:hAnsiTheme="minorHAnsi" w:cstheme="minorHAnsi"/>
          <w:b/>
          <w:bCs/>
          <w:color w:val="000000"/>
          <w:sz w:val="22"/>
          <w:szCs w:val="22"/>
          <w:lang w:eastAsia="en-US"/>
        </w:rPr>
        <w:t xml:space="preserve">o skupnih ukrepih za </w:t>
      </w:r>
      <w:r w:rsidRPr="002E1EB4">
        <w:rPr>
          <w:rFonts w:asciiTheme="minorHAnsi" w:hAnsiTheme="minorHAnsi" w:cstheme="minorHAnsi"/>
          <w:b/>
          <w:bCs/>
          <w:sz w:val="22"/>
          <w:szCs w:val="22"/>
          <w:lang w:eastAsia="zh-CN"/>
        </w:rPr>
        <w:t>zagotavljanju varnosti in zdravja pri delu</w:t>
      </w:r>
    </w:p>
    <w:p w14:paraId="543EDC8D" w14:textId="77777777" w:rsidR="00B3456E" w:rsidRPr="002E1EB4" w:rsidRDefault="00B3456E" w:rsidP="00B3456E">
      <w:pPr>
        <w:suppressAutoHyphens/>
        <w:jc w:val="center"/>
        <w:rPr>
          <w:rFonts w:asciiTheme="minorHAnsi" w:hAnsiTheme="minorHAnsi" w:cstheme="minorHAnsi"/>
          <w:b/>
          <w:bCs/>
          <w:sz w:val="22"/>
          <w:szCs w:val="22"/>
          <w:lang w:eastAsia="zh-CN"/>
        </w:rPr>
      </w:pPr>
      <w:r w:rsidRPr="002E1EB4">
        <w:rPr>
          <w:rFonts w:asciiTheme="minorHAnsi" w:hAnsiTheme="minorHAnsi" w:cstheme="minorHAnsi"/>
          <w:b/>
          <w:bCs/>
          <w:sz w:val="22"/>
          <w:szCs w:val="22"/>
          <w:lang w:eastAsia="zh-CN"/>
        </w:rPr>
        <w:t>ter varstva pred požarom na skupnem delovišču</w:t>
      </w:r>
    </w:p>
    <w:p w14:paraId="0A9FEBDC" w14:textId="77777777" w:rsidR="00B3456E" w:rsidRPr="002E1EB4" w:rsidRDefault="00B3456E" w:rsidP="00B3456E">
      <w:pPr>
        <w:suppressAutoHyphens/>
        <w:jc w:val="center"/>
        <w:rPr>
          <w:rFonts w:asciiTheme="minorHAnsi" w:hAnsiTheme="minorHAnsi" w:cstheme="minorHAnsi"/>
          <w:b/>
          <w:bCs/>
          <w:sz w:val="22"/>
          <w:szCs w:val="22"/>
          <w:lang w:eastAsia="zh-CN"/>
        </w:rPr>
      </w:pPr>
    </w:p>
    <w:p w14:paraId="34281A35" w14:textId="77777777" w:rsidR="00B3456E" w:rsidRPr="002E1EB4" w:rsidRDefault="00B3456E" w:rsidP="00B3456E">
      <w:pPr>
        <w:suppressAutoHyphens/>
        <w:jc w:val="center"/>
        <w:rPr>
          <w:rFonts w:asciiTheme="minorHAnsi" w:hAnsiTheme="minorHAnsi" w:cstheme="minorHAnsi"/>
          <w:b/>
          <w:bCs/>
          <w:sz w:val="22"/>
          <w:szCs w:val="22"/>
          <w:lang w:eastAsia="zh-CN"/>
        </w:rPr>
      </w:pPr>
    </w:p>
    <w:p w14:paraId="01824171" w14:textId="77777777" w:rsidR="00B3456E" w:rsidRPr="002E1EB4" w:rsidRDefault="00B3456E" w:rsidP="00B3456E">
      <w:pPr>
        <w:suppressAutoHyphens/>
        <w:jc w:val="center"/>
        <w:rPr>
          <w:rFonts w:asciiTheme="minorHAnsi" w:hAnsiTheme="minorHAnsi" w:cstheme="minorHAnsi"/>
          <w:b/>
          <w:bCs/>
          <w:sz w:val="22"/>
          <w:szCs w:val="22"/>
          <w:lang w:eastAsia="zh-CN"/>
        </w:rPr>
      </w:pPr>
    </w:p>
    <w:p w14:paraId="7D154BE3" w14:textId="77777777" w:rsidR="00B3456E" w:rsidRPr="002E1EB4" w:rsidRDefault="00B3456E" w:rsidP="00B3456E">
      <w:pPr>
        <w:suppressAutoHyphens/>
        <w:jc w:val="left"/>
        <w:rPr>
          <w:rFonts w:asciiTheme="minorHAnsi" w:hAnsiTheme="minorHAnsi" w:cstheme="minorHAnsi"/>
          <w:b/>
          <w:bCs/>
          <w:sz w:val="22"/>
          <w:szCs w:val="22"/>
          <w:lang w:eastAsia="zh-CN"/>
        </w:rPr>
      </w:pPr>
      <w:r w:rsidRPr="002E1EB4">
        <w:rPr>
          <w:rFonts w:asciiTheme="minorHAnsi" w:hAnsiTheme="minorHAnsi" w:cstheme="minorHAnsi"/>
          <w:b/>
          <w:bCs/>
          <w:sz w:val="22"/>
          <w:szCs w:val="22"/>
          <w:lang w:eastAsia="zh-CN"/>
        </w:rPr>
        <w:t>I. SPLOŠNE DOLOČBE</w:t>
      </w:r>
    </w:p>
    <w:p w14:paraId="350D3A61" w14:textId="77777777" w:rsidR="00B3456E" w:rsidRPr="002E1EB4" w:rsidRDefault="00B3456E" w:rsidP="00B3456E">
      <w:pPr>
        <w:pStyle w:val="Odstavekseznama"/>
        <w:numPr>
          <w:ilvl w:val="0"/>
          <w:numId w:val="3"/>
        </w:numPr>
        <w:jc w:val="center"/>
        <w:rPr>
          <w:rFonts w:asciiTheme="minorHAnsi" w:hAnsiTheme="minorHAnsi" w:cstheme="minorHAnsi"/>
          <w:b/>
          <w:sz w:val="22"/>
          <w:szCs w:val="22"/>
          <w:lang w:eastAsia="zh-CN"/>
        </w:rPr>
      </w:pPr>
      <w:r w:rsidRPr="002E1EB4">
        <w:rPr>
          <w:rFonts w:asciiTheme="minorHAnsi" w:hAnsiTheme="minorHAnsi" w:cstheme="minorHAnsi"/>
          <w:b/>
          <w:sz w:val="22"/>
          <w:szCs w:val="22"/>
          <w:lang w:eastAsia="zh-CN"/>
        </w:rPr>
        <w:t>člen</w:t>
      </w:r>
    </w:p>
    <w:p w14:paraId="57856471" w14:textId="77777777" w:rsidR="00B3456E" w:rsidRPr="002E1EB4" w:rsidRDefault="00B3456E" w:rsidP="00B3456E">
      <w:pPr>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(ugotovitvene določbe)</w:t>
      </w:r>
    </w:p>
    <w:p w14:paraId="336B2EA6" w14:textId="77777777" w:rsidR="00B3456E" w:rsidRPr="002E1EB4" w:rsidRDefault="00B3456E" w:rsidP="00B3456E">
      <w:pPr>
        <w:jc w:val="center"/>
        <w:rPr>
          <w:rFonts w:asciiTheme="minorHAnsi" w:hAnsiTheme="minorHAnsi" w:cstheme="minorHAnsi"/>
          <w:sz w:val="22"/>
          <w:szCs w:val="22"/>
          <w:lang w:eastAsia="zh-CN"/>
        </w:rPr>
      </w:pPr>
    </w:p>
    <w:p w14:paraId="31E969DA" w14:textId="77777777" w:rsidR="00B3456E" w:rsidRPr="002E1EB4" w:rsidRDefault="00B3456E" w:rsidP="00B3456E">
      <w:pPr>
        <w:rPr>
          <w:rFonts w:asciiTheme="minorHAnsi" w:hAnsiTheme="minorHAnsi" w:cstheme="minorHAnsi"/>
          <w:sz w:val="22"/>
          <w:szCs w:val="22"/>
          <w:lang w:eastAsia="zh-CN"/>
        </w:rPr>
      </w:pPr>
      <w:r w:rsidRPr="002E1EB4">
        <w:rPr>
          <w:rFonts w:asciiTheme="minorHAnsi" w:hAnsiTheme="minorHAnsi" w:cstheme="minorHAnsi"/>
          <w:sz w:val="22"/>
          <w:szCs w:val="22"/>
          <w:lang w:eastAsia="zh-CN"/>
        </w:rPr>
        <w:t>stranki tega sporazuma (pogodbeni stranki)  uvodoma ugotavljata:</w:t>
      </w:r>
    </w:p>
    <w:p w14:paraId="628E97FA" w14:textId="77777777" w:rsidR="00B3456E" w:rsidRPr="002E1EB4" w:rsidRDefault="00B3456E" w:rsidP="00B3456E">
      <w:pPr>
        <w:pStyle w:val="Odstavekseznama"/>
        <w:numPr>
          <w:ilvl w:val="0"/>
          <w:numId w:val="2"/>
        </w:numPr>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da sta </w:t>
      </w:r>
      <w:r>
        <w:rPr>
          <w:rFonts w:asciiTheme="minorHAnsi" w:hAnsiTheme="minorHAnsi" w:cstheme="minorHAnsi"/>
          <w:sz w:val="22"/>
          <w:szCs w:val="22"/>
          <w:lang w:eastAsia="zh-CN"/>
        </w:rPr>
        <w:t xml:space="preserve">dne _________ </w:t>
      </w:r>
      <w:r w:rsidRPr="002E1EB4">
        <w:rPr>
          <w:rFonts w:asciiTheme="minorHAnsi" w:hAnsiTheme="minorHAnsi" w:cstheme="minorHAnsi"/>
          <w:sz w:val="22"/>
          <w:szCs w:val="22"/>
          <w:lang w:eastAsia="zh-CN"/>
        </w:rPr>
        <w:t>na podlagi izvedenega postopka javnega naroč</w:t>
      </w:r>
      <w:r>
        <w:rPr>
          <w:rFonts w:asciiTheme="minorHAnsi" w:hAnsiTheme="minorHAnsi" w:cstheme="minorHAnsi"/>
          <w:sz w:val="22"/>
          <w:szCs w:val="22"/>
          <w:lang w:eastAsia="zh-CN"/>
        </w:rPr>
        <w:t xml:space="preserve">ila </w:t>
      </w:r>
      <w:r w:rsidRPr="002E1EB4">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_________</w:t>
      </w:r>
      <w:r w:rsidRPr="002E1EB4">
        <w:rPr>
          <w:rFonts w:asciiTheme="minorHAnsi" w:hAnsiTheme="minorHAnsi" w:cstheme="minorHAnsi"/>
          <w:sz w:val="22"/>
          <w:szCs w:val="22"/>
          <w:lang w:eastAsia="zh-CN"/>
        </w:rPr>
        <w:t xml:space="preserve"> sklenila pogodbo </w:t>
      </w:r>
      <w:r>
        <w:rPr>
          <w:rFonts w:asciiTheme="minorHAnsi" w:hAnsiTheme="minorHAnsi" w:cstheme="minorHAnsi"/>
          <w:sz w:val="22"/>
          <w:szCs w:val="22"/>
          <w:lang w:eastAsia="zh-CN"/>
        </w:rPr>
        <w:t xml:space="preserve">o ______________, št. ____________ </w:t>
      </w:r>
      <w:r w:rsidRPr="002E1EB4">
        <w:rPr>
          <w:rFonts w:asciiTheme="minorHAnsi" w:hAnsiTheme="minorHAnsi" w:cstheme="minorHAnsi"/>
          <w:sz w:val="22"/>
          <w:szCs w:val="22"/>
          <w:highlight w:val="lightGray"/>
          <w:lang w:eastAsia="zh-CN"/>
        </w:rPr>
        <w:t>ALI da sta dne _______ sklenila pogodbo o ___________</w:t>
      </w:r>
      <w:r>
        <w:rPr>
          <w:rFonts w:asciiTheme="minorHAnsi" w:hAnsiTheme="minorHAnsi" w:cstheme="minorHAnsi"/>
          <w:sz w:val="22"/>
          <w:szCs w:val="22"/>
          <w:lang w:eastAsia="zh-CN"/>
        </w:rPr>
        <w:t xml:space="preserve">  </w:t>
      </w:r>
      <w:r w:rsidRPr="002E1EB4">
        <w:rPr>
          <w:rFonts w:asciiTheme="minorHAnsi" w:hAnsiTheme="minorHAnsi" w:cstheme="minorHAnsi"/>
          <w:sz w:val="22"/>
          <w:szCs w:val="22"/>
          <w:lang w:eastAsia="zh-CN"/>
        </w:rPr>
        <w:t>(v nadaljevanju: krovna pogodba),</w:t>
      </w:r>
    </w:p>
    <w:p w14:paraId="13692C1D" w14:textId="54C6EC25" w:rsidR="00B3456E" w:rsidRPr="002E1EB4" w:rsidRDefault="00B3456E" w:rsidP="00B3456E">
      <w:pPr>
        <w:pStyle w:val="Odstavekseznama"/>
        <w:numPr>
          <w:ilvl w:val="0"/>
          <w:numId w:val="2"/>
        </w:numPr>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da se bodo </w:t>
      </w:r>
      <w:r>
        <w:rPr>
          <w:rFonts w:asciiTheme="minorHAnsi" w:hAnsiTheme="minorHAnsi" w:cstheme="minorHAnsi"/>
          <w:sz w:val="22"/>
          <w:szCs w:val="22"/>
          <w:lang w:eastAsia="zh-CN"/>
        </w:rPr>
        <w:t>(</w:t>
      </w:r>
      <w:r w:rsidRPr="002E1EB4">
        <w:rPr>
          <w:rFonts w:asciiTheme="minorHAnsi" w:hAnsiTheme="minorHAnsi" w:cstheme="minorHAnsi"/>
          <w:sz w:val="22"/>
          <w:szCs w:val="22"/>
          <w:highlight w:val="lightGray"/>
          <w:lang w:eastAsia="zh-CN"/>
        </w:rPr>
        <w:t>vrsta dela</w:t>
      </w:r>
      <w:r>
        <w:rPr>
          <w:rFonts w:asciiTheme="minorHAnsi" w:hAnsiTheme="minorHAnsi" w:cstheme="minorHAnsi"/>
          <w:sz w:val="22"/>
          <w:szCs w:val="22"/>
          <w:highlight w:val="lightGray"/>
          <w:lang w:eastAsia="zh-CN"/>
        </w:rPr>
        <w:t xml:space="preserve">, npr. </w:t>
      </w:r>
      <w:r w:rsidR="009C7A46">
        <w:rPr>
          <w:rFonts w:asciiTheme="minorHAnsi" w:hAnsiTheme="minorHAnsi" w:cstheme="minorHAnsi"/>
          <w:sz w:val="22"/>
          <w:szCs w:val="22"/>
          <w:highlight w:val="lightGray"/>
          <w:lang w:eastAsia="zh-CN"/>
        </w:rPr>
        <w:t>_________</w:t>
      </w:r>
      <w:r>
        <w:rPr>
          <w:rFonts w:asciiTheme="minorHAnsi" w:hAnsiTheme="minorHAnsi" w:cstheme="minorHAnsi"/>
          <w:sz w:val="22"/>
          <w:szCs w:val="22"/>
          <w:lang w:eastAsia="zh-CN"/>
        </w:rPr>
        <w:t>)</w:t>
      </w:r>
      <w:r w:rsidRPr="002E1EB4">
        <w:rPr>
          <w:rFonts w:asciiTheme="minorHAnsi" w:hAnsiTheme="minorHAnsi" w:cstheme="minorHAnsi"/>
          <w:sz w:val="22"/>
          <w:szCs w:val="22"/>
          <w:lang w:eastAsia="zh-CN"/>
        </w:rPr>
        <w:t xml:space="preserve"> dela iz krovne pogodbe izvajala v objektu  </w:t>
      </w:r>
      <w:r>
        <w:rPr>
          <w:rFonts w:asciiTheme="minorHAnsi" w:hAnsiTheme="minorHAnsi" w:cstheme="minorHAnsi"/>
          <w:sz w:val="22"/>
          <w:szCs w:val="22"/>
          <w:lang w:eastAsia="zh-CN"/>
        </w:rPr>
        <w:t xml:space="preserve">_______________ </w:t>
      </w:r>
      <w:r w:rsidRPr="002E1EB4">
        <w:rPr>
          <w:rFonts w:asciiTheme="minorHAnsi" w:hAnsiTheme="minorHAnsi" w:cstheme="minorHAnsi"/>
          <w:sz w:val="22"/>
          <w:szCs w:val="22"/>
          <w:lang w:eastAsia="zh-CN"/>
        </w:rPr>
        <w:t>v Ortopedski bolnišnici Valdoltra (v nadaljevanju: skupno delovišče),</w:t>
      </w:r>
    </w:p>
    <w:p w14:paraId="44CE034A" w14:textId="77777777" w:rsidR="00B3456E" w:rsidRPr="002E1EB4" w:rsidRDefault="00B3456E" w:rsidP="00B3456E">
      <w:pPr>
        <w:pStyle w:val="Odstavekseznama"/>
        <w:numPr>
          <w:ilvl w:val="0"/>
          <w:numId w:val="2"/>
        </w:numPr>
        <w:rPr>
          <w:rFonts w:asciiTheme="minorHAnsi" w:hAnsiTheme="minorHAnsi" w:cstheme="minorHAnsi"/>
          <w:sz w:val="22"/>
          <w:szCs w:val="22"/>
          <w:lang w:eastAsia="zh-CN"/>
        </w:rPr>
      </w:pPr>
      <w:r w:rsidRPr="002E1EB4">
        <w:rPr>
          <w:rFonts w:asciiTheme="minorHAnsi" w:hAnsiTheme="minorHAnsi" w:cstheme="minorHAnsi"/>
          <w:sz w:val="22"/>
          <w:szCs w:val="22"/>
          <w:lang w:eastAsia="zh-CN"/>
        </w:rPr>
        <w:t>da morata za čas izvajanja del iz krovne pogodbe zagotavljati varnosti in zdravja pri delu ter varstvo pred požarom na skupnem delovišču, zato morata skladno z 39. člena Zakona o varnosti in zdravju pri delu (Uradni list RS, št. 43/11; ZVZD-1) skleniti tudi pisni sporazum o ukrepih za zagotavljanje varnosti in zdravja pri delu ter varstva pred požarom na skupnem delovišču.</w:t>
      </w:r>
    </w:p>
    <w:p w14:paraId="2E6114E9"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5D6BFF1E" w14:textId="77777777" w:rsidR="00B3456E" w:rsidRPr="002E1EB4" w:rsidRDefault="00B3456E" w:rsidP="00B3456E">
      <w:pPr>
        <w:pStyle w:val="Odstavekseznama"/>
        <w:numPr>
          <w:ilvl w:val="0"/>
          <w:numId w:val="3"/>
        </w:numPr>
        <w:tabs>
          <w:tab w:val="left" w:pos="7116"/>
        </w:tabs>
        <w:suppressAutoHyphens/>
        <w:jc w:val="center"/>
        <w:rPr>
          <w:rFonts w:asciiTheme="minorHAnsi" w:hAnsiTheme="minorHAnsi" w:cstheme="minorHAnsi"/>
          <w:b/>
          <w:sz w:val="22"/>
          <w:szCs w:val="22"/>
          <w:lang w:eastAsia="zh-CN"/>
        </w:rPr>
      </w:pPr>
      <w:r w:rsidRPr="002E1EB4">
        <w:rPr>
          <w:rFonts w:asciiTheme="minorHAnsi" w:hAnsiTheme="minorHAnsi" w:cstheme="minorHAnsi"/>
          <w:b/>
          <w:sz w:val="22"/>
          <w:szCs w:val="22"/>
          <w:lang w:eastAsia="zh-CN"/>
        </w:rPr>
        <w:t>člen</w:t>
      </w:r>
    </w:p>
    <w:p w14:paraId="1326FEE3" w14:textId="77777777" w:rsidR="00B3456E" w:rsidRPr="002E1EB4" w:rsidRDefault="00B3456E" w:rsidP="00B3456E">
      <w:pPr>
        <w:tabs>
          <w:tab w:val="left" w:pos="7116"/>
        </w:tabs>
        <w:suppressAutoHyphens/>
        <w:ind w:left="360"/>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(predmet sporazuma)</w:t>
      </w:r>
    </w:p>
    <w:p w14:paraId="5A0D0DE6" w14:textId="77777777" w:rsidR="00B3456E" w:rsidRPr="002E1EB4" w:rsidRDefault="00B3456E" w:rsidP="00B3456E">
      <w:pPr>
        <w:tabs>
          <w:tab w:val="left" w:pos="7116"/>
        </w:tabs>
        <w:suppressAutoHyphens/>
        <w:jc w:val="center"/>
        <w:rPr>
          <w:rFonts w:asciiTheme="minorHAnsi" w:hAnsiTheme="minorHAnsi" w:cstheme="minorHAnsi"/>
          <w:sz w:val="22"/>
          <w:szCs w:val="22"/>
          <w:lang w:eastAsia="zh-CN"/>
        </w:rPr>
      </w:pPr>
    </w:p>
    <w:p w14:paraId="41DB1CAD"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Ta sporazum določa skupne ukrepe za zagotavljanje varnosti in zdravja pri delu, skupno organizacijo varstva in zdravja pri delu ter varstva pred požarom (v nadaljevanju: varnostni ukrepi) ter obveznosti </w:t>
      </w:r>
      <w:r w:rsidRPr="002E1EB4">
        <w:rPr>
          <w:rFonts w:asciiTheme="minorHAnsi" w:hAnsiTheme="minorHAnsi" w:cstheme="minorHAnsi"/>
          <w:sz w:val="22"/>
          <w:szCs w:val="22"/>
          <w:lang w:eastAsia="zh-CN"/>
        </w:rPr>
        <w:lastRenderedPageBreak/>
        <w:t xml:space="preserve">in pooblastila delavcev, ki jim je naložena skrb za usklajevanje ter zagotavljanje varnih delovnih razmer na skupnem delovišču. </w:t>
      </w:r>
    </w:p>
    <w:p w14:paraId="0DE7F6D0"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16F43480" w14:textId="77777777" w:rsidR="00B3456E" w:rsidRPr="00831054" w:rsidRDefault="00B3456E" w:rsidP="00B3456E">
      <w:pPr>
        <w:pStyle w:val="Odstavekseznama"/>
        <w:numPr>
          <w:ilvl w:val="0"/>
          <w:numId w:val="3"/>
        </w:numPr>
        <w:tabs>
          <w:tab w:val="left" w:pos="7116"/>
        </w:tabs>
        <w:suppressAutoHyphens/>
        <w:jc w:val="center"/>
        <w:rPr>
          <w:rFonts w:asciiTheme="minorHAnsi" w:hAnsiTheme="minorHAnsi" w:cstheme="minorHAnsi"/>
          <w:b/>
          <w:sz w:val="22"/>
          <w:szCs w:val="22"/>
          <w:lang w:eastAsia="zh-CN"/>
        </w:rPr>
      </w:pPr>
      <w:r w:rsidRPr="00831054">
        <w:rPr>
          <w:rFonts w:asciiTheme="minorHAnsi" w:hAnsiTheme="minorHAnsi" w:cstheme="minorHAnsi"/>
          <w:b/>
          <w:sz w:val="22"/>
          <w:szCs w:val="22"/>
          <w:lang w:eastAsia="zh-CN"/>
        </w:rPr>
        <w:t>člen</w:t>
      </w:r>
    </w:p>
    <w:p w14:paraId="318EC90D" w14:textId="77777777" w:rsidR="00B3456E" w:rsidRPr="002E1EB4" w:rsidRDefault="00B3456E" w:rsidP="00B3456E">
      <w:pPr>
        <w:tabs>
          <w:tab w:val="left" w:pos="7116"/>
        </w:tabs>
        <w:suppressAutoHyphens/>
        <w:ind w:left="360"/>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(predpisi)</w:t>
      </w:r>
    </w:p>
    <w:p w14:paraId="4DC3B430" w14:textId="77777777" w:rsidR="00B3456E" w:rsidRPr="002E1EB4" w:rsidRDefault="00B3456E" w:rsidP="00B3456E">
      <w:pPr>
        <w:tabs>
          <w:tab w:val="left" w:pos="7116"/>
        </w:tabs>
        <w:suppressAutoHyphens/>
        <w:jc w:val="center"/>
        <w:rPr>
          <w:rFonts w:asciiTheme="minorHAnsi" w:hAnsiTheme="minorHAnsi" w:cstheme="minorHAnsi"/>
          <w:sz w:val="22"/>
          <w:szCs w:val="22"/>
          <w:lang w:eastAsia="zh-CN"/>
        </w:rPr>
      </w:pPr>
    </w:p>
    <w:p w14:paraId="67E485AE" w14:textId="77777777" w:rsidR="00B3456E" w:rsidRPr="002E1EB4" w:rsidRDefault="00B3456E" w:rsidP="00B3456E">
      <w:pPr>
        <w:tabs>
          <w:tab w:val="left" w:pos="7116"/>
        </w:tabs>
        <w:suppressAutoHyphens/>
        <w:jc w:val="left"/>
        <w:rPr>
          <w:rFonts w:asciiTheme="minorHAnsi" w:hAnsiTheme="minorHAnsi" w:cstheme="minorHAnsi"/>
          <w:sz w:val="22"/>
          <w:szCs w:val="22"/>
          <w:lang w:eastAsia="zh-CN"/>
        </w:rPr>
      </w:pPr>
      <w:r w:rsidRPr="002E1EB4">
        <w:rPr>
          <w:rFonts w:asciiTheme="minorHAnsi" w:hAnsiTheme="minorHAnsi" w:cstheme="minorHAnsi"/>
          <w:sz w:val="22"/>
          <w:szCs w:val="22"/>
          <w:lang w:eastAsia="zh-CN"/>
        </w:rPr>
        <w:t>Skupno varstvo na delovišču se mora izvajati v skladu z:</w:t>
      </w:r>
    </w:p>
    <w:p w14:paraId="44E941CC" w14:textId="77777777" w:rsidR="00B3456E" w:rsidRPr="002E1EB4" w:rsidRDefault="00B3456E" w:rsidP="00B3456E">
      <w:pPr>
        <w:numPr>
          <w:ilvl w:val="0"/>
          <w:numId w:val="1"/>
        </w:num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Zakonom o varnosti in zdravju pri delu (Uradni list RS, št. 43/11),</w:t>
      </w:r>
    </w:p>
    <w:p w14:paraId="438E03EE" w14:textId="77777777" w:rsidR="00B3456E" w:rsidRPr="002E1EB4" w:rsidRDefault="00B3456E" w:rsidP="00B3456E">
      <w:pPr>
        <w:numPr>
          <w:ilvl w:val="0"/>
          <w:numId w:val="1"/>
        </w:num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Zakonom o varstvu pred požarom (Uradni list RS,  št, 3/0 – uradno prečiščeno besedilo, 9/11, 83/12 in 61/17- GZ),</w:t>
      </w:r>
    </w:p>
    <w:p w14:paraId="3A398C9D" w14:textId="77777777" w:rsidR="00B3456E" w:rsidRPr="002E1EB4" w:rsidRDefault="00B3456E" w:rsidP="00B3456E">
      <w:pPr>
        <w:numPr>
          <w:ilvl w:val="0"/>
          <w:numId w:val="1"/>
        </w:num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Uredbo o zagotavljanju varnosti in zdravja pri delu na začasnih in premičnih gradbiščih Uredba o zagotavljanju varnosti in zdravja pri delu na začasnih in premičnih gradbiščih (Uradni list RS, št. 83/05 in 43/11 – ZVZD-1)</w:t>
      </w:r>
    </w:p>
    <w:p w14:paraId="4CD443FE" w14:textId="77777777" w:rsidR="00B3456E" w:rsidRPr="002E1EB4" w:rsidRDefault="00B3456E" w:rsidP="00B3456E">
      <w:pPr>
        <w:numPr>
          <w:ilvl w:val="0"/>
          <w:numId w:val="1"/>
        </w:num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Požarnim redom OBV,</w:t>
      </w:r>
    </w:p>
    <w:p w14:paraId="064142C4" w14:textId="06ADBB29" w:rsidR="00B3456E" w:rsidRPr="006A732D" w:rsidRDefault="00B3456E" w:rsidP="00B3456E">
      <w:pPr>
        <w:numPr>
          <w:ilvl w:val="0"/>
          <w:numId w:val="1"/>
        </w:numPr>
        <w:tabs>
          <w:tab w:val="left" w:pos="7116"/>
        </w:tabs>
        <w:suppressAutoHyphens/>
        <w:rPr>
          <w:rFonts w:asciiTheme="minorHAnsi" w:hAnsiTheme="minorHAnsi" w:cstheme="minorHAnsi"/>
          <w:sz w:val="22"/>
          <w:szCs w:val="22"/>
          <w:lang w:eastAsia="zh-CN"/>
        </w:rPr>
      </w:pPr>
      <w:r w:rsidRPr="006A732D">
        <w:t>Načrtom varovanja OBV (iz področja varovanja)</w:t>
      </w:r>
      <w:r w:rsidR="006A732D">
        <w:t>,</w:t>
      </w:r>
    </w:p>
    <w:p w14:paraId="10AB045D" w14:textId="77777777" w:rsidR="00B3456E" w:rsidRPr="002E1EB4" w:rsidRDefault="00B3456E" w:rsidP="00B3456E">
      <w:pPr>
        <w:numPr>
          <w:ilvl w:val="0"/>
          <w:numId w:val="1"/>
        </w:numPr>
        <w:tabs>
          <w:tab w:val="left" w:pos="7116"/>
        </w:tabs>
        <w:suppressAutoHyphens/>
        <w:rPr>
          <w:rFonts w:asciiTheme="minorHAnsi" w:hAnsiTheme="minorHAnsi" w:cstheme="minorHAnsi"/>
          <w:sz w:val="22"/>
          <w:szCs w:val="22"/>
          <w:lang w:eastAsia="zh-CN"/>
        </w:rPr>
      </w:pPr>
      <w:bookmarkStart w:id="3" w:name="OLE_LINK2"/>
      <w:r w:rsidRPr="002E1EB4">
        <w:rPr>
          <w:rFonts w:asciiTheme="minorHAnsi" w:hAnsiTheme="minorHAnsi" w:cstheme="minorHAnsi"/>
          <w:sz w:val="22"/>
          <w:szCs w:val="22"/>
          <w:lang w:eastAsia="zh-CN"/>
        </w:rPr>
        <w:t>Pisnimi in ustnimi navodili, ki so podana s strani osebe, odgovorne za izvajanje ukrepov varnosti in zdravja pri delu,</w:t>
      </w:r>
    </w:p>
    <w:bookmarkEnd w:id="3"/>
    <w:p w14:paraId="0BD32F3E" w14:textId="77777777" w:rsidR="00B3456E" w:rsidRPr="002E1EB4" w:rsidRDefault="00B3456E" w:rsidP="00B3456E">
      <w:pPr>
        <w:numPr>
          <w:ilvl w:val="0"/>
          <w:numId w:val="1"/>
        </w:num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Pisnimi in ustnimi navodili, ki so podana s strani osebe, odgovorne za izvajanje ukrepov obvladovanja bolnišničnih okužb, ki jih določi Komisija za obvladovanje bolnišničnih okužb (v nadaljevanju: KOBO).</w:t>
      </w:r>
      <w:r w:rsidRPr="002E1EB4">
        <w:rPr>
          <w:rFonts w:asciiTheme="minorHAnsi" w:hAnsiTheme="minorHAnsi" w:cstheme="minorHAnsi"/>
          <w:sz w:val="22"/>
          <w:szCs w:val="22"/>
          <w:lang w:eastAsia="zh-CN"/>
        </w:rPr>
        <w:tab/>
      </w:r>
    </w:p>
    <w:p w14:paraId="3FC80DA1"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         </w:t>
      </w:r>
    </w:p>
    <w:p w14:paraId="78BFA47D" w14:textId="77777777" w:rsidR="00B3456E" w:rsidRPr="00831054" w:rsidRDefault="00B3456E" w:rsidP="00B3456E">
      <w:pPr>
        <w:numPr>
          <w:ilvl w:val="0"/>
          <w:numId w:val="3"/>
        </w:numPr>
        <w:tabs>
          <w:tab w:val="left" w:pos="7116"/>
        </w:tabs>
        <w:suppressAutoHyphens/>
        <w:jc w:val="center"/>
        <w:rPr>
          <w:rFonts w:asciiTheme="minorHAnsi" w:hAnsiTheme="minorHAnsi" w:cstheme="minorHAnsi"/>
          <w:b/>
          <w:sz w:val="22"/>
          <w:szCs w:val="22"/>
          <w:lang w:eastAsia="zh-CN"/>
        </w:rPr>
      </w:pPr>
      <w:bookmarkStart w:id="4" w:name="_Hlk141432532"/>
      <w:r w:rsidRPr="00831054">
        <w:rPr>
          <w:rFonts w:asciiTheme="minorHAnsi" w:hAnsiTheme="minorHAnsi" w:cstheme="minorHAnsi"/>
          <w:b/>
          <w:sz w:val="22"/>
          <w:szCs w:val="22"/>
          <w:lang w:eastAsia="zh-CN"/>
        </w:rPr>
        <w:t>člen</w:t>
      </w:r>
    </w:p>
    <w:p w14:paraId="6B1648CB" w14:textId="77777777" w:rsidR="00B3456E" w:rsidRPr="002E1EB4" w:rsidRDefault="00B3456E" w:rsidP="00B3456E">
      <w:pPr>
        <w:tabs>
          <w:tab w:val="left" w:pos="7116"/>
        </w:tabs>
        <w:suppressAutoHyphens/>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 (zagotavljanje varnosti in zdravja pri delu ter varstva pred požarom)</w:t>
      </w:r>
    </w:p>
    <w:p w14:paraId="50F3777A" w14:textId="77777777" w:rsidR="00B3456E" w:rsidRPr="002E1EB4" w:rsidRDefault="00B3456E" w:rsidP="00B3456E">
      <w:pPr>
        <w:tabs>
          <w:tab w:val="left" w:pos="7116"/>
        </w:tabs>
        <w:suppressAutoHyphens/>
        <w:jc w:val="center"/>
        <w:rPr>
          <w:rFonts w:asciiTheme="minorHAnsi" w:hAnsiTheme="minorHAnsi" w:cstheme="minorHAnsi"/>
          <w:sz w:val="22"/>
          <w:szCs w:val="22"/>
          <w:lang w:eastAsia="zh-CN"/>
        </w:rPr>
      </w:pPr>
    </w:p>
    <w:p w14:paraId="273B542B"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Za zagotavljanje varnosti in zdravja pri delu ter varstva pred požarom sta dolžna skrbeti podpisnika sporazuma in se medsebojno obveščati in sodelovati pri reševanju nejasnosti.</w:t>
      </w:r>
    </w:p>
    <w:p w14:paraId="2A18CF16" w14:textId="77777777" w:rsidR="00B3456E" w:rsidRPr="002E1EB4" w:rsidRDefault="00B3456E" w:rsidP="00B3456E">
      <w:pPr>
        <w:suppressAutoHyphens/>
        <w:rPr>
          <w:rFonts w:asciiTheme="minorHAnsi" w:hAnsiTheme="minorHAnsi" w:cstheme="minorHAnsi"/>
          <w:sz w:val="22"/>
          <w:szCs w:val="22"/>
          <w:lang w:eastAsia="zh-CN"/>
        </w:rPr>
      </w:pPr>
    </w:p>
    <w:p w14:paraId="14CD5430"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Za izvajanje skupnih varnostnih ukrepov oz. v primeru opustitve izvajanja le-teh v zvezi z delavci in delovno opremo ter delovnimi prostori, vključno z inštalacijami, je odgovorna stranka sporazuma, pri kateri je delavec zaposlen oz. je lastnik delovne opreme ali </w:t>
      </w:r>
      <w:r w:rsidRPr="000474C7">
        <w:rPr>
          <w:rFonts w:asciiTheme="minorHAnsi" w:hAnsiTheme="minorHAnsi" w:cstheme="minorHAnsi"/>
          <w:sz w:val="22"/>
          <w:szCs w:val="22"/>
          <w:lang w:eastAsia="zh-CN"/>
        </w:rPr>
        <w:t>prostorov</w:t>
      </w:r>
      <w:r w:rsidRPr="002E1EB4">
        <w:rPr>
          <w:rFonts w:asciiTheme="minorHAnsi" w:hAnsiTheme="minorHAnsi" w:cstheme="minorHAnsi"/>
          <w:sz w:val="22"/>
          <w:szCs w:val="22"/>
          <w:lang w:eastAsia="zh-CN"/>
        </w:rPr>
        <w:t>.</w:t>
      </w:r>
    </w:p>
    <w:bookmarkEnd w:id="4"/>
    <w:p w14:paraId="24237D12" w14:textId="77777777" w:rsidR="00B3456E" w:rsidRPr="002E1EB4" w:rsidRDefault="00B3456E" w:rsidP="00B3456E">
      <w:pPr>
        <w:suppressAutoHyphens/>
        <w:rPr>
          <w:rFonts w:asciiTheme="minorHAnsi" w:hAnsiTheme="minorHAnsi" w:cstheme="minorHAnsi"/>
          <w:sz w:val="22"/>
          <w:szCs w:val="22"/>
          <w:lang w:eastAsia="zh-CN"/>
        </w:rPr>
      </w:pPr>
    </w:p>
    <w:p w14:paraId="0081E7E5" w14:textId="77777777" w:rsidR="00B3456E" w:rsidRPr="002E1EB4" w:rsidRDefault="00B3456E" w:rsidP="00B3456E">
      <w:pPr>
        <w:suppressAutoHyphens/>
        <w:rPr>
          <w:rFonts w:asciiTheme="minorHAnsi" w:hAnsiTheme="minorHAnsi" w:cstheme="minorHAnsi"/>
          <w:b/>
          <w:sz w:val="22"/>
          <w:szCs w:val="22"/>
          <w:lang w:eastAsia="zh-CN"/>
        </w:rPr>
      </w:pPr>
    </w:p>
    <w:p w14:paraId="12A9F331" w14:textId="77777777" w:rsidR="00B3456E" w:rsidRPr="002E1EB4" w:rsidRDefault="00B3456E" w:rsidP="00B3456E">
      <w:pPr>
        <w:suppressAutoHyphens/>
        <w:rPr>
          <w:rFonts w:asciiTheme="minorHAnsi" w:hAnsiTheme="minorHAnsi" w:cstheme="minorHAnsi"/>
          <w:b/>
          <w:sz w:val="22"/>
          <w:szCs w:val="22"/>
          <w:lang w:eastAsia="zh-CN"/>
        </w:rPr>
      </w:pPr>
      <w:r w:rsidRPr="002E1EB4">
        <w:rPr>
          <w:rFonts w:asciiTheme="minorHAnsi" w:hAnsiTheme="minorHAnsi" w:cstheme="minorHAnsi"/>
          <w:b/>
          <w:sz w:val="22"/>
          <w:szCs w:val="22"/>
          <w:lang w:eastAsia="zh-CN"/>
        </w:rPr>
        <w:t>II. ODGOVORNE OSEBE</w:t>
      </w:r>
    </w:p>
    <w:p w14:paraId="1CE35EB8" w14:textId="77777777" w:rsidR="00B3456E" w:rsidRPr="002E1EB4" w:rsidRDefault="00B3456E" w:rsidP="00B3456E">
      <w:pPr>
        <w:suppressAutoHyphens/>
        <w:rPr>
          <w:rFonts w:asciiTheme="minorHAnsi" w:hAnsiTheme="minorHAnsi" w:cstheme="minorHAnsi"/>
          <w:sz w:val="22"/>
          <w:szCs w:val="22"/>
          <w:lang w:eastAsia="zh-CN"/>
        </w:rPr>
      </w:pPr>
    </w:p>
    <w:p w14:paraId="59B5757F" w14:textId="77777777" w:rsidR="00B3456E" w:rsidRPr="00B673D1" w:rsidRDefault="00B3456E" w:rsidP="00B3456E">
      <w:pPr>
        <w:numPr>
          <w:ilvl w:val="0"/>
          <w:numId w:val="3"/>
        </w:numPr>
        <w:tabs>
          <w:tab w:val="left" w:pos="7116"/>
        </w:tabs>
        <w:suppressAutoHyphens/>
        <w:jc w:val="center"/>
        <w:rPr>
          <w:rFonts w:asciiTheme="minorHAnsi" w:hAnsiTheme="minorHAnsi" w:cstheme="minorHAnsi"/>
          <w:b/>
          <w:sz w:val="22"/>
          <w:szCs w:val="22"/>
          <w:lang w:eastAsia="zh-CN"/>
        </w:rPr>
      </w:pPr>
      <w:r w:rsidRPr="00B673D1">
        <w:rPr>
          <w:rFonts w:asciiTheme="minorHAnsi" w:hAnsiTheme="minorHAnsi" w:cstheme="minorHAnsi"/>
          <w:b/>
          <w:sz w:val="22"/>
          <w:szCs w:val="22"/>
          <w:lang w:eastAsia="zh-CN"/>
        </w:rPr>
        <w:t>člen</w:t>
      </w:r>
    </w:p>
    <w:p w14:paraId="2169779F" w14:textId="77777777" w:rsidR="00B3456E" w:rsidRPr="002E1EB4" w:rsidRDefault="00B3456E" w:rsidP="00B3456E">
      <w:pPr>
        <w:suppressAutoHyphens/>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(določitev odgovornih oseb)</w:t>
      </w:r>
    </w:p>
    <w:p w14:paraId="661ECEE6" w14:textId="77777777" w:rsidR="00B3456E" w:rsidRPr="002E1EB4" w:rsidRDefault="00B3456E" w:rsidP="00B3456E">
      <w:pPr>
        <w:suppressAutoHyphens/>
        <w:jc w:val="center"/>
        <w:rPr>
          <w:rFonts w:asciiTheme="minorHAnsi" w:hAnsiTheme="minorHAnsi" w:cstheme="minorHAnsi"/>
          <w:b/>
          <w:sz w:val="22"/>
          <w:szCs w:val="22"/>
          <w:lang w:eastAsia="zh-CN"/>
        </w:rPr>
      </w:pPr>
    </w:p>
    <w:p w14:paraId="46F439FA"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Za zagotavljanje in usklajevanje skupnih varnostnih ukrepov sta </w:t>
      </w:r>
      <w:r w:rsidRPr="002E1EB4">
        <w:rPr>
          <w:rFonts w:asciiTheme="minorHAnsi" w:hAnsiTheme="minorHAnsi" w:cstheme="minorHAnsi"/>
          <w:sz w:val="22"/>
          <w:szCs w:val="22"/>
          <w:lang w:eastAsia="en-US"/>
        </w:rPr>
        <w:t>izvajalec</w:t>
      </w:r>
      <w:r w:rsidRPr="002E1EB4">
        <w:rPr>
          <w:rFonts w:asciiTheme="minorHAnsi" w:hAnsiTheme="minorHAnsi" w:cstheme="minorHAnsi"/>
          <w:sz w:val="22"/>
          <w:szCs w:val="22"/>
          <w:lang w:eastAsia="zh-CN"/>
        </w:rPr>
        <w:t xml:space="preserve"> in naročnik dolžna določiti vsak svojo odgovorno osebo. </w:t>
      </w:r>
    </w:p>
    <w:p w14:paraId="2260FF4B" w14:textId="77777777" w:rsidR="00B3456E" w:rsidRPr="002E1EB4" w:rsidRDefault="00B3456E" w:rsidP="00B3456E">
      <w:pPr>
        <w:suppressAutoHyphens/>
        <w:rPr>
          <w:rFonts w:asciiTheme="minorHAnsi" w:hAnsiTheme="minorHAnsi" w:cstheme="minorHAnsi"/>
          <w:sz w:val="22"/>
          <w:szCs w:val="22"/>
          <w:lang w:eastAsia="zh-CN"/>
        </w:rPr>
      </w:pPr>
    </w:p>
    <w:p w14:paraId="7E2EA10E"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Za izvajanje skupnih varnostnih ukrepov v smislu 39. člena Zakona o varnosti in zdravju pri delu je s strani izvajalca imenovana odgovorna oseba:</w:t>
      </w:r>
    </w:p>
    <w:tbl>
      <w:tblPr>
        <w:tblW w:w="9163" w:type="dxa"/>
        <w:tblInd w:w="70" w:type="dxa"/>
        <w:tblLayout w:type="fixed"/>
        <w:tblCellMar>
          <w:left w:w="70" w:type="dxa"/>
          <w:right w:w="70" w:type="dxa"/>
        </w:tblCellMar>
        <w:tblLook w:val="0000" w:firstRow="0" w:lastRow="0" w:firstColumn="0" w:lastColumn="0" w:noHBand="0" w:noVBand="0"/>
      </w:tblPr>
      <w:tblGrid>
        <w:gridCol w:w="426"/>
        <w:gridCol w:w="1842"/>
        <w:gridCol w:w="567"/>
        <w:gridCol w:w="1418"/>
        <w:gridCol w:w="992"/>
        <w:gridCol w:w="3918"/>
      </w:tblGrid>
      <w:tr w:rsidR="00B3456E" w:rsidRPr="002E1EB4" w14:paraId="41BE9EE5" w14:textId="77777777" w:rsidTr="00924B32">
        <w:trPr>
          <w:cantSplit/>
          <w:trHeight w:val="454"/>
        </w:trPr>
        <w:tc>
          <w:tcPr>
            <w:tcW w:w="426" w:type="dxa"/>
            <w:tcBorders>
              <w:bottom w:val="single" w:sz="2" w:space="0" w:color="000000"/>
            </w:tcBorders>
            <w:vAlign w:val="bottom"/>
          </w:tcPr>
          <w:p w14:paraId="5DE59ADB" w14:textId="77777777" w:rsidR="00B3456E" w:rsidRPr="002E1EB4" w:rsidRDefault="00B3456E" w:rsidP="00924B32">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1.</w:t>
            </w:r>
          </w:p>
        </w:tc>
        <w:tc>
          <w:tcPr>
            <w:tcW w:w="1842" w:type="dxa"/>
            <w:tcBorders>
              <w:bottom w:val="single" w:sz="2" w:space="0" w:color="000000"/>
            </w:tcBorders>
            <w:vAlign w:val="bottom"/>
          </w:tcPr>
          <w:p w14:paraId="4C72BEAA" w14:textId="77777777" w:rsidR="00B3456E" w:rsidRPr="002E1EB4" w:rsidRDefault="00B3456E" w:rsidP="00924B32">
            <w:pPr>
              <w:suppressAutoHyphens/>
              <w:rPr>
                <w:rFonts w:asciiTheme="minorHAnsi" w:hAnsiTheme="minorHAnsi" w:cstheme="minorHAnsi"/>
                <w:sz w:val="22"/>
                <w:szCs w:val="22"/>
                <w:lang w:eastAsia="zh-CN"/>
              </w:rPr>
            </w:pPr>
          </w:p>
        </w:tc>
        <w:tc>
          <w:tcPr>
            <w:tcW w:w="567" w:type="dxa"/>
            <w:vAlign w:val="bottom"/>
          </w:tcPr>
          <w:p w14:paraId="69096A4E" w14:textId="77777777" w:rsidR="00B3456E" w:rsidRPr="002E1EB4" w:rsidRDefault="00B3456E" w:rsidP="00924B32">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tel.:</w:t>
            </w:r>
          </w:p>
        </w:tc>
        <w:tc>
          <w:tcPr>
            <w:tcW w:w="1418" w:type="dxa"/>
            <w:tcBorders>
              <w:bottom w:val="single" w:sz="2" w:space="0" w:color="000000"/>
            </w:tcBorders>
            <w:vAlign w:val="bottom"/>
          </w:tcPr>
          <w:p w14:paraId="2940176A" w14:textId="77777777" w:rsidR="00B3456E" w:rsidRPr="002E1EB4" w:rsidRDefault="00B3456E" w:rsidP="00924B32">
            <w:pPr>
              <w:suppressAutoHyphens/>
              <w:rPr>
                <w:rFonts w:asciiTheme="minorHAnsi" w:hAnsiTheme="minorHAnsi" w:cstheme="minorHAnsi"/>
                <w:sz w:val="22"/>
                <w:szCs w:val="22"/>
                <w:lang w:eastAsia="zh-CN"/>
              </w:rPr>
            </w:pPr>
          </w:p>
        </w:tc>
        <w:tc>
          <w:tcPr>
            <w:tcW w:w="992" w:type="dxa"/>
            <w:vAlign w:val="bottom"/>
          </w:tcPr>
          <w:p w14:paraId="1ACF18A0" w14:textId="77777777" w:rsidR="00B3456E" w:rsidRPr="002E1EB4" w:rsidRDefault="00B3456E" w:rsidP="00924B32">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e-naslov:</w:t>
            </w:r>
          </w:p>
        </w:tc>
        <w:tc>
          <w:tcPr>
            <w:tcW w:w="3918" w:type="dxa"/>
            <w:tcBorders>
              <w:bottom w:val="single" w:sz="2" w:space="0" w:color="000000"/>
            </w:tcBorders>
            <w:vAlign w:val="bottom"/>
          </w:tcPr>
          <w:p w14:paraId="15F060CF" w14:textId="77777777" w:rsidR="00B3456E" w:rsidRPr="002E1EB4" w:rsidRDefault="00B3456E" w:rsidP="00924B32">
            <w:pPr>
              <w:suppressAutoHyphens/>
              <w:rPr>
                <w:rFonts w:asciiTheme="minorHAnsi" w:hAnsiTheme="minorHAnsi" w:cstheme="minorHAnsi"/>
                <w:sz w:val="22"/>
                <w:szCs w:val="22"/>
                <w:lang w:eastAsia="zh-CN"/>
              </w:rPr>
            </w:pPr>
          </w:p>
        </w:tc>
      </w:tr>
    </w:tbl>
    <w:p w14:paraId="48E28BC9" w14:textId="77777777" w:rsidR="00B3456E" w:rsidRPr="002E1EB4" w:rsidRDefault="00B3456E" w:rsidP="00B3456E">
      <w:pPr>
        <w:suppressAutoHyphens/>
        <w:rPr>
          <w:rFonts w:asciiTheme="minorHAnsi" w:hAnsiTheme="minorHAnsi" w:cstheme="minorHAnsi"/>
          <w:sz w:val="22"/>
          <w:szCs w:val="22"/>
          <w:lang w:eastAsia="zh-CN"/>
        </w:rPr>
      </w:pPr>
    </w:p>
    <w:p w14:paraId="36197AA2"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s strani naročnika</w:t>
      </w:r>
      <w:r>
        <w:rPr>
          <w:rFonts w:asciiTheme="minorHAnsi" w:hAnsiTheme="minorHAnsi" w:cstheme="minorHAnsi"/>
          <w:sz w:val="22"/>
          <w:szCs w:val="22"/>
          <w:lang w:eastAsia="zh-CN"/>
        </w:rPr>
        <w:t xml:space="preserve"> pa</w:t>
      </w:r>
      <w:r w:rsidRPr="002E1EB4">
        <w:rPr>
          <w:rFonts w:asciiTheme="minorHAnsi" w:hAnsiTheme="minorHAnsi" w:cstheme="minorHAnsi"/>
          <w:sz w:val="22"/>
          <w:szCs w:val="22"/>
          <w:lang w:eastAsia="zh-CN"/>
        </w:rPr>
        <w:t xml:space="preserve">: </w:t>
      </w:r>
    </w:p>
    <w:tbl>
      <w:tblPr>
        <w:tblW w:w="9163" w:type="dxa"/>
        <w:tblInd w:w="70" w:type="dxa"/>
        <w:tblLayout w:type="fixed"/>
        <w:tblCellMar>
          <w:left w:w="70" w:type="dxa"/>
          <w:right w:w="70" w:type="dxa"/>
        </w:tblCellMar>
        <w:tblLook w:val="0000" w:firstRow="0" w:lastRow="0" w:firstColumn="0" w:lastColumn="0" w:noHBand="0" w:noVBand="0"/>
      </w:tblPr>
      <w:tblGrid>
        <w:gridCol w:w="374"/>
        <w:gridCol w:w="1894"/>
        <w:gridCol w:w="567"/>
        <w:gridCol w:w="1418"/>
        <w:gridCol w:w="992"/>
        <w:gridCol w:w="3918"/>
      </w:tblGrid>
      <w:tr w:rsidR="00B3456E" w:rsidRPr="002E1EB4" w14:paraId="2947E4C2" w14:textId="77777777" w:rsidTr="00924B32">
        <w:trPr>
          <w:cantSplit/>
          <w:trHeight w:val="454"/>
        </w:trPr>
        <w:tc>
          <w:tcPr>
            <w:tcW w:w="374" w:type="dxa"/>
            <w:tcBorders>
              <w:bottom w:val="single" w:sz="2" w:space="0" w:color="000000"/>
            </w:tcBorders>
            <w:vAlign w:val="bottom"/>
          </w:tcPr>
          <w:p w14:paraId="0A825FD0" w14:textId="77777777" w:rsidR="00B3456E" w:rsidRPr="002E1EB4" w:rsidRDefault="00B3456E" w:rsidP="00924B32">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2.</w:t>
            </w:r>
          </w:p>
        </w:tc>
        <w:tc>
          <w:tcPr>
            <w:tcW w:w="1894" w:type="dxa"/>
            <w:tcBorders>
              <w:bottom w:val="single" w:sz="2" w:space="0" w:color="000000"/>
            </w:tcBorders>
            <w:vAlign w:val="bottom"/>
          </w:tcPr>
          <w:p w14:paraId="46A26290" w14:textId="77777777" w:rsidR="00B3456E" w:rsidRPr="002E1EB4" w:rsidRDefault="00B3456E" w:rsidP="00924B32">
            <w:pPr>
              <w:suppressAutoHyphens/>
              <w:rPr>
                <w:rFonts w:asciiTheme="minorHAnsi" w:hAnsiTheme="minorHAnsi" w:cstheme="minorHAnsi"/>
                <w:sz w:val="22"/>
                <w:szCs w:val="22"/>
                <w:lang w:eastAsia="zh-CN"/>
              </w:rPr>
            </w:pPr>
          </w:p>
        </w:tc>
        <w:tc>
          <w:tcPr>
            <w:tcW w:w="567" w:type="dxa"/>
            <w:vAlign w:val="bottom"/>
          </w:tcPr>
          <w:p w14:paraId="5EAC0A66" w14:textId="77777777" w:rsidR="00B3456E" w:rsidRPr="002E1EB4" w:rsidRDefault="00B3456E" w:rsidP="00924B32">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tel.:</w:t>
            </w:r>
          </w:p>
        </w:tc>
        <w:tc>
          <w:tcPr>
            <w:tcW w:w="1418" w:type="dxa"/>
            <w:tcBorders>
              <w:bottom w:val="single" w:sz="2" w:space="0" w:color="000000"/>
            </w:tcBorders>
            <w:vAlign w:val="bottom"/>
          </w:tcPr>
          <w:p w14:paraId="0917CDF7" w14:textId="77777777" w:rsidR="00B3456E" w:rsidRPr="002E1EB4" w:rsidRDefault="00B3456E" w:rsidP="00924B32">
            <w:pPr>
              <w:suppressAutoHyphens/>
              <w:rPr>
                <w:rFonts w:asciiTheme="minorHAnsi" w:hAnsiTheme="minorHAnsi" w:cstheme="minorHAnsi"/>
                <w:sz w:val="22"/>
                <w:szCs w:val="22"/>
                <w:lang w:eastAsia="zh-CN"/>
              </w:rPr>
            </w:pPr>
          </w:p>
        </w:tc>
        <w:tc>
          <w:tcPr>
            <w:tcW w:w="992" w:type="dxa"/>
            <w:vAlign w:val="bottom"/>
          </w:tcPr>
          <w:p w14:paraId="71452736" w14:textId="77777777" w:rsidR="00B3456E" w:rsidRPr="002E1EB4" w:rsidRDefault="00B3456E" w:rsidP="00924B32">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e-naslov:</w:t>
            </w:r>
          </w:p>
        </w:tc>
        <w:tc>
          <w:tcPr>
            <w:tcW w:w="3918" w:type="dxa"/>
            <w:tcBorders>
              <w:bottom w:val="single" w:sz="2" w:space="0" w:color="000000"/>
            </w:tcBorders>
            <w:vAlign w:val="bottom"/>
          </w:tcPr>
          <w:p w14:paraId="04FE4273" w14:textId="77777777" w:rsidR="00B3456E" w:rsidRPr="002E1EB4" w:rsidRDefault="00B3456E" w:rsidP="00924B32">
            <w:pPr>
              <w:suppressAutoHyphens/>
              <w:rPr>
                <w:rFonts w:asciiTheme="minorHAnsi" w:hAnsiTheme="minorHAnsi" w:cstheme="minorHAnsi"/>
                <w:sz w:val="22"/>
                <w:szCs w:val="22"/>
                <w:lang w:eastAsia="zh-CN"/>
              </w:rPr>
            </w:pPr>
          </w:p>
        </w:tc>
      </w:tr>
    </w:tbl>
    <w:p w14:paraId="461FBC0B" w14:textId="77777777" w:rsidR="00B3456E" w:rsidRPr="002E1EB4" w:rsidRDefault="00B3456E" w:rsidP="00B3456E">
      <w:pPr>
        <w:suppressAutoHyphens/>
        <w:rPr>
          <w:rFonts w:asciiTheme="minorHAnsi" w:hAnsiTheme="minorHAnsi" w:cstheme="minorHAnsi"/>
          <w:sz w:val="22"/>
          <w:szCs w:val="22"/>
          <w:lang w:eastAsia="zh-CN"/>
        </w:rPr>
      </w:pPr>
    </w:p>
    <w:p w14:paraId="4A7DDC78"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Morebitno spremembo odgovornih oseb ali kontaktnih podatkov je vsaka stranka tega sporazuma drugi stranki dolžna pisno sporočiti takoj.</w:t>
      </w:r>
    </w:p>
    <w:p w14:paraId="597FC5B4" w14:textId="77777777" w:rsidR="00B3456E" w:rsidRPr="002E1EB4" w:rsidRDefault="00B3456E" w:rsidP="00B3456E">
      <w:pPr>
        <w:suppressAutoHyphens/>
        <w:rPr>
          <w:rFonts w:asciiTheme="minorHAnsi" w:hAnsiTheme="minorHAnsi" w:cstheme="minorHAnsi"/>
          <w:sz w:val="22"/>
          <w:szCs w:val="22"/>
          <w:lang w:eastAsia="zh-CN"/>
        </w:rPr>
      </w:pPr>
    </w:p>
    <w:p w14:paraId="15D069A1" w14:textId="77777777" w:rsidR="00B3456E" w:rsidRDefault="00B3456E" w:rsidP="00B3456E">
      <w:pPr>
        <w:tabs>
          <w:tab w:val="left" w:pos="7116"/>
        </w:tabs>
        <w:suppressAutoHyphens/>
        <w:rPr>
          <w:rFonts w:asciiTheme="minorHAnsi" w:hAnsiTheme="minorHAnsi" w:cstheme="minorHAnsi"/>
          <w:sz w:val="22"/>
          <w:szCs w:val="22"/>
          <w:lang w:eastAsia="zh-CN"/>
        </w:rPr>
      </w:pPr>
    </w:p>
    <w:p w14:paraId="7770F3CA"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43459653" w14:textId="77777777" w:rsidR="00B3456E" w:rsidRPr="0089442C" w:rsidRDefault="00B3456E" w:rsidP="00B3456E">
      <w:pPr>
        <w:pStyle w:val="Odstavekseznama"/>
        <w:numPr>
          <w:ilvl w:val="0"/>
          <w:numId w:val="3"/>
        </w:numPr>
        <w:tabs>
          <w:tab w:val="left" w:pos="7116"/>
        </w:tabs>
        <w:suppressAutoHyphens/>
        <w:jc w:val="center"/>
        <w:rPr>
          <w:rFonts w:asciiTheme="minorHAnsi" w:hAnsiTheme="minorHAnsi" w:cstheme="minorHAnsi"/>
          <w:b/>
          <w:sz w:val="22"/>
          <w:szCs w:val="22"/>
          <w:lang w:eastAsia="zh-CN"/>
        </w:rPr>
      </w:pPr>
      <w:r w:rsidRPr="0089442C">
        <w:rPr>
          <w:rFonts w:asciiTheme="minorHAnsi" w:hAnsiTheme="minorHAnsi" w:cstheme="minorHAnsi"/>
          <w:b/>
          <w:sz w:val="22"/>
          <w:szCs w:val="22"/>
          <w:lang w:eastAsia="zh-CN"/>
        </w:rPr>
        <w:lastRenderedPageBreak/>
        <w:t>člen</w:t>
      </w:r>
    </w:p>
    <w:p w14:paraId="5FA4D76D" w14:textId="77777777" w:rsidR="00B3456E" w:rsidRPr="002E1EB4" w:rsidRDefault="00B3456E" w:rsidP="00B3456E">
      <w:pPr>
        <w:tabs>
          <w:tab w:val="left" w:pos="7116"/>
        </w:tabs>
        <w:suppressAutoHyphens/>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(pooblastila in obveznosti odgovornih oseb)</w:t>
      </w:r>
    </w:p>
    <w:p w14:paraId="51E9524E"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7F074EC7"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Pooblastila in obveznosti odgovornih oseb  naročnika in izvajalca so:</w:t>
      </w:r>
    </w:p>
    <w:p w14:paraId="56661D54" w14:textId="77777777" w:rsidR="00B3456E" w:rsidRPr="002E1EB4" w:rsidRDefault="00B3456E" w:rsidP="00B3456E">
      <w:pPr>
        <w:numPr>
          <w:ilvl w:val="0"/>
          <w:numId w:val="6"/>
        </w:num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nadzorovati delo in prepovedati delo delavcu, ki ne upošteva ukrepov varnosti in s tem ogroža svojo varnost in varnost drugih, dokler ne uporabi predpisanih sredstev in postopkov,</w:t>
      </w:r>
    </w:p>
    <w:p w14:paraId="2680153B" w14:textId="77777777" w:rsidR="00B3456E" w:rsidRPr="002E1EB4" w:rsidRDefault="00B3456E" w:rsidP="00B3456E">
      <w:pPr>
        <w:numPr>
          <w:ilvl w:val="0"/>
          <w:numId w:val="6"/>
        </w:num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prepovedati delo z delovnimi sredstvi in pripravami, če ugotovi, da ta lahko predstavljajo večjo nevarnost za življenje in zdravje delavcev ali premoženje večje vrednosti,</w:t>
      </w:r>
    </w:p>
    <w:p w14:paraId="1ABB39A0" w14:textId="77777777" w:rsidR="00B3456E" w:rsidRPr="002E1EB4" w:rsidRDefault="00B3456E" w:rsidP="00B3456E">
      <w:pPr>
        <w:numPr>
          <w:ilvl w:val="0"/>
          <w:numId w:val="6"/>
        </w:num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takoj odstraniti z dela svojega delavca, ki je pod vplivom alkohola ali drugih </w:t>
      </w:r>
      <w:r>
        <w:rPr>
          <w:rFonts w:asciiTheme="minorHAnsi" w:hAnsiTheme="minorHAnsi" w:cstheme="minorHAnsi"/>
          <w:sz w:val="22"/>
          <w:szCs w:val="22"/>
          <w:lang w:eastAsia="zh-CN"/>
        </w:rPr>
        <w:t>psihoaktivnih</w:t>
      </w:r>
      <w:r w:rsidRPr="002E1EB4">
        <w:rPr>
          <w:rFonts w:asciiTheme="minorHAnsi" w:hAnsiTheme="minorHAnsi" w:cstheme="minorHAnsi"/>
          <w:sz w:val="22"/>
          <w:szCs w:val="22"/>
          <w:lang w:eastAsia="zh-CN"/>
        </w:rPr>
        <w:t xml:space="preserve"> substanc,</w:t>
      </w:r>
    </w:p>
    <w:p w14:paraId="1B9E63A7" w14:textId="77777777" w:rsidR="00B3456E" w:rsidRPr="002E1EB4" w:rsidRDefault="00B3456E" w:rsidP="00B3456E">
      <w:pPr>
        <w:numPr>
          <w:ilvl w:val="0"/>
          <w:numId w:val="6"/>
        </w:num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odgovorne osebe morajo nadzirati izvajanje varnostnih ukrepov na objektu. </w:t>
      </w:r>
    </w:p>
    <w:p w14:paraId="2661BDCF" w14:textId="77777777" w:rsidR="00B3456E" w:rsidRPr="002E1EB4" w:rsidRDefault="00B3456E" w:rsidP="00B3456E">
      <w:pPr>
        <w:numPr>
          <w:ilvl w:val="0"/>
          <w:numId w:val="7"/>
        </w:num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usklajevati upoštevanje temeljnih načel varnosti in zdravja pri delu in požarnega varstva pri določanju skupnih varnostnih in požarno varnostnih ukrepov,</w:t>
      </w:r>
    </w:p>
    <w:p w14:paraId="0EBB7443" w14:textId="77777777" w:rsidR="00B3456E" w:rsidRPr="002E1EB4" w:rsidRDefault="00B3456E" w:rsidP="00B3456E">
      <w:pPr>
        <w:numPr>
          <w:ilvl w:val="0"/>
          <w:numId w:val="7"/>
        </w:num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preverjati varno izvajanje delovnih postopkov in usklajevati načrtovane aktivnosti</w:t>
      </w:r>
      <w:r>
        <w:rPr>
          <w:rFonts w:asciiTheme="minorHAnsi" w:hAnsiTheme="minorHAnsi" w:cstheme="minorHAnsi"/>
          <w:sz w:val="22"/>
          <w:szCs w:val="22"/>
          <w:lang w:eastAsia="zh-CN"/>
        </w:rPr>
        <w:t>.</w:t>
      </w:r>
    </w:p>
    <w:p w14:paraId="4867DB72" w14:textId="77777777" w:rsidR="00B3456E" w:rsidRPr="002E1EB4" w:rsidRDefault="00B3456E" w:rsidP="00B3456E">
      <w:pPr>
        <w:suppressAutoHyphens/>
        <w:jc w:val="left"/>
        <w:rPr>
          <w:rFonts w:asciiTheme="minorHAnsi" w:hAnsiTheme="minorHAnsi" w:cstheme="minorHAnsi"/>
          <w:sz w:val="22"/>
          <w:szCs w:val="22"/>
          <w:lang w:eastAsia="zh-CN"/>
        </w:rPr>
      </w:pPr>
    </w:p>
    <w:p w14:paraId="535A8B97" w14:textId="77777777" w:rsidR="00B3456E" w:rsidRPr="002E1EB4" w:rsidRDefault="00B3456E" w:rsidP="00B3456E">
      <w:pPr>
        <w:suppressAutoHyphens/>
        <w:jc w:val="left"/>
        <w:rPr>
          <w:rFonts w:asciiTheme="minorHAnsi" w:hAnsiTheme="minorHAnsi" w:cstheme="minorHAnsi"/>
          <w:sz w:val="22"/>
          <w:szCs w:val="22"/>
          <w:lang w:eastAsia="zh-CN"/>
        </w:rPr>
      </w:pPr>
    </w:p>
    <w:p w14:paraId="53A9FE44" w14:textId="77777777" w:rsidR="00B3456E" w:rsidRPr="0089442C" w:rsidRDefault="00B3456E" w:rsidP="00B3456E">
      <w:pPr>
        <w:pStyle w:val="Odstavekseznama"/>
        <w:numPr>
          <w:ilvl w:val="0"/>
          <w:numId w:val="3"/>
        </w:numPr>
        <w:suppressAutoHyphens/>
        <w:jc w:val="center"/>
        <w:rPr>
          <w:rFonts w:asciiTheme="minorHAnsi" w:hAnsiTheme="minorHAnsi" w:cstheme="minorHAnsi"/>
          <w:b/>
          <w:bCs/>
          <w:sz w:val="22"/>
          <w:szCs w:val="22"/>
          <w:lang w:eastAsia="zh-CN"/>
        </w:rPr>
      </w:pPr>
      <w:r w:rsidRPr="0089442C">
        <w:rPr>
          <w:rFonts w:asciiTheme="minorHAnsi" w:hAnsiTheme="minorHAnsi" w:cstheme="minorHAnsi"/>
          <w:b/>
          <w:bCs/>
          <w:sz w:val="22"/>
          <w:szCs w:val="22"/>
          <w:lang w:eastAsia="zh-CN"/>
        </w:rPr>
        <w:t>člen</w:t>
      </w:r>
    </w:p>
    <w:p w14:paraId="3B8C4B73" w14:textId="77777777" w:rsidR="00B3456E" w:rsidRPr="002E1EB4" w:rsidRDefault="00B3456E" w:rsidP="00B3456E">
      <w:pPr>
        <w:suppressAutoHyphens/>
        <w:jc w:val="center"/>
        <w:rPr>
          <w:rFonts w:asciiTheme="minorHAnsi" w:hAnsiTheme="minorHAnsi" w:cstheme="minorHAnsi"/>
          <w:bCs/>
          <w:sz w:val="22"/>
          <w:szCs w:val="22"/>
          <w:lang w:eastAsia="zh-CN"/>
        </w:rPr>
      </w:pPr>
      <w:r w:rsidRPr="002E1EB4">
        <w:rPr>
          <w:rFonts w:asciiTheme="minorHAnsi" w:hAnsiTheme="minorHAnsi" w:cstheme="minorHAnsi"/>
          <w:bCs/>
          <w:sz w:val="22"/>
          <w:szCs w:val="22"/>
          <w:lang w:eastAsia="zh-CN"/>
        </w:rPr>
        <w:t>(</w:t>
      </w:r>
      <w:r w:rsidRPr="002E1EB4">
        <w:rPr>
          <w:rFonts w:asciiTheme="minorHAnsi" w:hAnsiTheme="minorHAnsi" w:cstheme="minorHAnsi"/>
          <w:sz w:val="22"/>
          <w:szCs w:val="22"/>
          <w:lang w:eastAsia="zh-CN"/>
        </w:rPr>
        <w:t>odgovorna oseba naročnika</w:t>
      </w:r>
      <w:r w:rsidRPr="002E1EB4">
        <w:rPr>
          <w:rFonts w:asciiTheme="minorHAnsi" w:hAnsiTheme="minorHAnsi" w:cstheme="minorHAnsi"/>
          <w:bCs/>
          <w:sz w:val="22"/>
          <w:szCs w:val="22"/>
          <w:lang w:eastAsia="zh-CN"/>
        </w:rPr>
        <w:t>)</w:t>
      </w:r>
    </w:p>
    <w:p w14:paraId="10373EF7" w14:textId="77777777" w:rsidR="00B3456E" w:rsidRPr="002E1EB4" w:rsidRDefault="00B3456E" w:rsidP="00B3456E">
      <w:pPr>
        <w:suppressAutoHyphens/>
        <w:rPr>
          <w:rFonts w:asciiTheme="minorHAnsi" w:hAnsiTheme="minorHAnsi" w:cstheme="minorHAnsi"/>
          <w:b/>
          <w:sz w:val="22"/>
          <w:szCs w:val="22"/>
          <w:lang w:eastAsia="zh-CN"/>
        </w:rPr>
      </w:pPr>
    </w:p>
    <w:p w14:paraId="32774872"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Odgovorna oseba naročnika ima v zvezi z zagotavljanjem varnosti pri delu zlasti naslednje pooblastila in dolžnosti:</w:t>
      </w:r>
    </w:p>
    <w:p w14:paraId="25231887" w14:textId="77777777" w:rsidR="00B3456E" w:rsidRPr="002E1EB4" w:rsidRDefault="00B3456E" w:rsidP="00B3456E">
      <w:pPr>
        <w:pStyle w:val="Odstavekseznama"/>
        <w:numPr>
          <w:ilvl w:val="0"/>
          <w:numId w:val="8"/>
        </w:num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izvaja koordinacijo skupnih varnostnih ukrepov,</w:t>
      </w:r>
    </w:p>
    <w:p w14:paraId="4E70C816" w14:textId="77777777" w:rsidR="00B3456E" w:rsidRPr="0089442C" w:rsidRDefault="00B3456E" w:rsidP="00B3456E">
      <w:pPr>
        <w:numPr>
          <w:ilvl w:val="0"/>
          <w:numId w:val="8"/>
        </w:num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od izvajalca zahteva prekinitev dela, če delavci izvajalca ne izpolnjujejo splošnih in posebno </w:t>
      </w:r>
      <w:r w:rsidRPr="0089442C">
        <w:rPr>
          <w:rFonts w:asciiTheme="minorHAnsi" w:hAnsiTheme="minorHAnsi" w:cstheme="minorHAnsi"/>
          <w:sz w:val="22"/>
          <w:szCs w:val="22"/>
          <w:lang w:eastAsia="zh-CN"/>
        </w:rPr>
        <w:t>dogovorjenih varnostnih zahtev ali pa ravnajo na način, ki je lahko nevaren za življenje in zdravje delavcev ali drugih oseb na objektu oz. bi lahko povzročil materialno škodo,</w:t>
      </w:r>
    </w:p>
    <w:p w14:paraId="57B8D40D" w14:textId="77777777" w:rsidR="00B3456E" w:rsidRPr="0089442C" w:rsidRDefault="00B3456E" w:rsidP="00B3456E">
      <w:pPr>
        <w:numPr>
          <w:ilvl w:val="0"/>
          <w:numId w:val="8"/>
        </w:numPr>
        <w:suppressAutoHyphens/>
        <w:jc w:val="left"/>
        <w:rPr>
          <w:rFonts w:asciiTheme="minorHAnsi" w:hAnsiTheme="minorHAnsi" w:cstheme="minorHAnsi"/>
          <w:sz w:val="22"/>
          <w:szCs w:val="22"/>
          <w:lang w:eastAsia="zh-CN"/>
        </w:rPr>
      </w:pPr>
      <w:r w:rsidRPr="0089442C">
        <w:rPr>
          <w:rFonts w:asciiTheme="minorHAnsi" w:hAnsiTheme="minorHAnsi" w:cstheme="minorHAnsi"/>
          <w:sz w:val="22"/>
          <w:szCs w:val="22"/>
          <w:lang w:eastAsia="zh-CN"/>
        </w:rPr>
        <w:t>prijavlja kršitve inšpekciji dela, požarni inšpekciji in policiji,</w:t>
      </w:r>
    </w:p>
    <w:p w14:paraId="68ABCB51" w14:textId="77777777" w:rsidR="00B3456E" w:rsidRPr="0089442C" w:rsidRDefault="00B3456E" w:rsidP="00B3456E">
      <w:pPr>
        <w:numPr>
          <w:ilvl w:val="0"/>
          <w:numId w:val="8"/>
        </w:numPr>
        <w:suppressAutoHyphens/>
        <w:rPr>
          <w:rFonts w:asciiTheme="minorHAnsi" w:hAnsiTheme="minorHAnsi" w:cstheme="minorHAnsi"/>
          <w:sz w:val="22"/>
          <w:szCs w:val="22"/>
          <w:lang w:eastAsia="zh-CN"/>
        </w:rPr>
      </w:pPr>
      <w:r w:rsidRPr="0089442C">
        <w:rPr>
          <w:rFonts w:asciiTheme="minorHAnsi" w:hAnsiTheme="minorHAnsi" w:cstheme="minorHAnsi"/>
          <w:sz w:val="22"/>
          <w:szCs w:val="22"/>
          <w:lang w:eastAsia="zh-CN"/>
        </w:rPr>
        <w:t>o zadevah obvešča obe stranki,</w:t>
      </w:r>
    </w:p>
    <w:p w14:paraId="21A3BF0A" w14:textId="77777777" w:rsidR="00B3456E" w:rsidRPr="0089442C" w:rsidRDefault="00B3456E" w:rsidP="00B3456E">
      <w:pPr>
        <w:numPr>
          <w:ilvl w:val="0"/>
          <w:numId w:val="8"/>
        </w:numPr>
        <w:suppressAutoHyphens/>
        <w:rPr>
          <w:rFonts w:asciiTheme="minorHAnsi" w:hAnsiTheme="minorHAnsi" w:cstheme="minorHAnsi"/>
          <w:sz w:val="22"/>
          <w:szCs w:val="22"/>
          <w:lang w:eastAsia="zh-CN"/>
        </w:rPr>
      </w:pPr>
      <w:r w:rsidRPr="0089442C">
        <w:rPr>
          <w:rFonts w:asciiTheme="minorHAnsi" w:hAnsiTheme="minorHAnsi" w:cstheme="minorHAnsi"/>
          <w:sz w:val="22"/>
          <w:szCs w:val="22"/>
          <w:lang w:eastAsia="zh-CN"/>
        </w:rPr>
        <w:t>preverja, da na objektu opravljajo delo le osebe izvajalca, ki izpolnjujejo zahteve iz 9. člena tega dogovora,</w:t>
      </w:r>
    </w:p>
    <w:p w14:paraId="21E4A998" w14:textId="77777777" w:rsidR="00B3456E" w:rsidRPr="00B21518" w:rsidRDefault="00B3456E" w:rsidP="00B3456E">
      <w:pPr>
        <w:pStyle w:val="Odstavekseznama"/>
        <w:numPr>
          <w:ilvl w:val="0"/>
          <w:numId w:val="8"/>
        </w:numPr>
        <w:suppressAutoHyphens/>
        <w:rPr>
          <w:rFonts w:asciiTheme="minorHAnsi" w:hAnsiTheme="minorHAnsi" w:cstheme="minorHAnsi"/>
          <w:sz w:val="22"/>
          <w:szCs w:val="22"/>
          <w:lang w:eastAsia="zh-CN"/>
        </w:rPr>
      </w:pPr>
      <w:r w:rsidRPr="00B21518">
        <w:rPr>
          <w:rFonts w:asciiTheme="minorHAnsi" w:hAnsiTheme="minorHAnsi" w:cstheme="minorHAnsi"/>
          <w:sz w:val="22"/>
          <w:szCs w:val="22"/>
          <w:lang w:eastAsia="zh-CN"/>
        </w:rPr>
        <w:t xml:space="preserve">vodi koordiniranje skupnih varnostnih ukrepov. </w:t>
      </w:r>
    </w:p>
    <w:p w14:paraId="5C4AE038" w14:textId="77777777" w:rsidR="00B3456E" w:rsidRPr="0089442C" w:rsidRDefault="00B3456E" w:rsidP="00B3456E">
      <w:pPr>
        <w:pStyle w:val="Odstavekseznama"/>
        <w:suppressAutoHyphens/>
        <w:rPr>
          <w:rFonts w:asciiTheme="minorHAnsi" w:hAnsiTheme="minorHAnsi" w:cstheme="minorHAnsi"/>
          <w:sz w:val="22"/>
          <w:szCs w:val="22"/>
          <w:highlight w:val="lightGray"/>
          <w:lang w:eastAsia="zh-CN"/>
        </w:rPr>
      </w:pPr>
    </w:p>
    <w:p w14:paraId="3F88A06E" w14:textId="77777777" w:rsidR="00B3456E" w:rsidRPr="0089442C" w:rsidRDefault="00B3456E" w:rsidP="00B3456E">
      <w:pPr>
        <w:numPr>
          <w:ilvl w:val="0"/>
          <w:numId w:val="3"/>
        </w:numPr>
        <w:tabs>
          <w:tab w:val="left" w:pos="7116"/>
        </w:tabs>
        <w:suppressAutoHyphens/>
        <w:jc w:val="center"/>
        <w:rPr>
          <w:rFonts w:asciiTheme="minorHAnsi" w:hAnsiTheme="minorHAnsi" w:cstheme="minorHAnsi"/>
          <w:b/>
          <w:sz w:val="22"/>
          <w:szCs w:val="22"/>
          <w:lang w:eastAsia="zh-CN"/>
        </w:rPr>
      </w:pPr>
      <w:r w:rsidRPr="0089442C">
        <w:rPr>
          <w:rFonts w:asciiTheme="minorHAnsi" w:hAnsiTheme="minorHAnsi" w:cstheme="minorHAnsi"/>
          <w:b/>
          <w:sz w:val="22"/>
          <w:szCs w:val="22"/>
          <w:lang w:eastAsia="zh-CN"/>
        </w:rPr>
        <w:t>člen</w:t>
      </w:r>
    </w:p>
    <w:p w14:paraId="777F7EDD" w14:textId="77777777" w:rsidR="00B3456E" w:rsidRPr="002E1EB4" w:rsidRDefault="00B3456E" w:rsidP="00B3456E">
      <w:pPr>
        <w:tabs>
          <w:tab w:val="left" w:pos="7116"/>
        </w:tabs>
        <w:suppressAutoHyphens/>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(odgovorna oseba izvajalca)</w:t>
      </w:r>
    </w:p>
    <w:p w14:paraId="7132DB7E"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471B70AD"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Odgovorna oseba izvajalca del ima v zvezi z zagotavljanjem varnosti pri delu zlasti naslednje pooblastila in dolžnosti:</w:t>
      </w:r>
    </w:p>
    <w:p w14:paraId="02BE7917" w14:textId="77777777" w:rsidR="00B3456E" w:rsidRPr="002E1EB4" w:rsidRDefault="00B3456E" w:rsidP="00B3456E">
      <w:pPr>
        <w:numPr>
          <w:ilvl w:val="0"/>
          <w:numId w:val="9"/>
        </w:num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v celoti vodi in skrbi za varnost svojih delavcev (podrejeni delavci),</w:t>
      </w:r>
    </w:p>
    <w:p w14:paraId="60380B78" w14:textId="77777777" w:rsidR="00B3456E" w:rsidRPr="002E1EB4" w:rsidRDefault="00B3456E" w:rsidP="00B3456E">
      <w:pPr>
        <w:numPr>
          <w:ilvl w:val="0"/>
          <w:numId w:val="10"/>
        </w:num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podrejene delavce obvešča</w:t>
      </w:r>
      <w:r>
        <w:rPr>
          <w:rFonts w:asciiTheme="minorHAnsi" w:hAnsiTheme="minorHAnsi" w:cstheme="minorHAnsi"/>
          <w:sz w:val="22"/>
          <w:szCs w:val="22"/>
          <w:lang w:eastAsia="zh-CN"/>
        </w:rPr>
        <w:t>,</w:t>
      </w:r>
      <w:r w:rsidRPr="002E1EB4">
        <w:rPr>
          <w:rFonts w:asciiTheme="minorHAnsi" w:hAnsiTheme="minorHAnsi" w:cstheme="minorHAnsi"/>
          <w:sz w:val="22"/>
          <w:szCs w:val="22"/>
          <w:lang w:eastAsia="zh-CN"/>
        </w:rPr>
        <w:t xml:space="preserve"> pred začetkom del in sproti v teku izvedbe del</w:t>
      </w:r>
      <w:r>
        <w:rPr>
          <w:rFonts w:asciiTheme="minorHAnsi" w:hAnsiTheme="minorHAnsi" w:cstheme="minorHAnsi"/>
          <w:sz w:val="22"/>
          <w:szCs w:val="22"/>
          <w:lang w:eastAsia="zh-CN"/>
        </w:rPr>
        <w:t>,</w:t>
      </w:r>
      <w:r w:rsidRPr="002E1EB4">
        <w:rPr>
          <w:rFonts w:asciiTheme="minorHAnsi" w:hAnsiTheme="minorHAnsi" w:cstheme="minorHAnsi"/>
          <w:sz w:val="22"/>
          <w:szCs w:val="22"/>
          <w:lang w:eastAsia="zh-CN"/>
        </w:rPr>
        <w:t xml:space="preserve"> o specifičnih  nevarnostih in škodljivostih na delovišču, o delih s povečano možnostjo za nastanek poškodb in/ali zdravstvenih okvar,</w:t>
      </w:r>
    </w:p>
    <w:p w14:paraId="611CE990" w14:textId="77777777" w:rsidR="00B3456E" w:rsidRPr="002E1EB4" w:rsidRDefault="00B3456E" w:rsidP="00B3456E">
      <w:pPr>
        <w:numPr>
          <w:ilvl w:val="0"/>
          <w:numId w:val="10"/>
        </w:num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podrejene delavce seznani in obvešča o vseh potrebnih preventivnih varnostnih ukrepih (izhajajočih iz veljavnih predpisov in internih predpisov),</w:t>
      </w:r>
    </w:p>
    <w:p w14:paraId="2D392A88" w14:textId="77777777" w:rsidR="00B3456E" w:rsidRPr="002E1EB4" w:rsidRDefault="00B3456E" w:rsidP="00B3456E">
      <w:pPr>
        <w:numPr>
          <w:ilvl w:val="0"/>
          <w:numId w:val="10"/>
        </w:num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pred začetkom izvajanja posebno nevarnih del podrejene delavce pouči in po potrebi dodatno seznani z varnostnimi ukrepi, katerih upoštevanje in izvajanje zagotavlja varno izvedbo teh posebno nevarnih del,</w:t>
      </w:r>
    </w:p>
    <w:p w14:paraId="0521687E" w14:textId="77777777" w:rsidR="00B3456E" w:rsidRPr="002E1EB4" w:rsidRDefault="00B3456E" w:rsidP="00B3456E">
      <w:pPr>
        <w:numPr>
          <w:ilvl w:val="0"/>
          <w:numId w:val="10"/>
        </w:num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skrbi, da imajo podrejeni delavci na delovišču oz. da uporabljajo delovno opremo, priprave, naprave in pripomočke, ki v celoti ustrezajo predpisom s področja varstva pri delu,</w:t>
      </w:r>
    </w:p>
    <w:p w14:paraId="6DB26F61" w14:textId="77777777" w:rsidR="00B3456E" w:rsidRPr="002E1EB4" w:rsidRDefault="00B3456E" w:rsidP="00B3456E">
      <w:pPr>
        <w:numPr>
          <w:ilvl w:val="0"/>
          <w:numId w:val="10"/>
        </w:num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neprestano </w:t>
      </w:r>
      <w:r>
        <w:rPr>
          <w:rFonts w:asciiTheme="minorHAnsi" w:hAnsiTheme="minorHAnsi" w:cstheme="minorHAnsi"/>
          <w:sz w:val="22"/>
          <w:szCs w:val="22"/>
          <w:lang w:eastAsia="zh-CN"/>
        </w:rPr>
        <w:t>nadzira, če</w:t>
      </w:r>
      <w:r w:rsidRPr="002E1EB4">
        <w:rPr>
          <w:rFonts w:asciiTheme="minorHAnsi" w:hAnsiTheme="minorHAnsi" w:cstheme="minorHAnsi"/>
          <w:sz w:val="22"/>
          <w:szCs w:val="22"/>
          <w:lang w:eastAsia="zh-CN"/>
        </w:rPr>
        <w:t xml:space="preserve"> podrejeni delavci upoštevajo in izvajajo preventivne varnostne ukrepe ter uporabljajo predpisano osebno varovalno opremo,</w:t>
      </w:r>
    </w:p>
    <w:p w14:paraId="7167D29F" w14:textId="77777777" w:rsidR="00B3456E" w:rsidRPr="002E1EB4" w:rsidRDefault="00B3456E" w:rsidP="00B3456E">
      <w:pPr>
        <w:numPr>
          <w:ilvl w:val="0"/>
          <w:numId w:val="10"/>
        </w:num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o vseh dogodkih in pojavih, ki bi lahko kakorkoli ogrožali kogarkoli na skupnem delovišču, sproti obvešča osebo, odgovorno za izvajanje ukrepov za varnost in zdravje pri delu (v nadaljevanju: VZPD),</w:t>
      </w:r>
    </w:p>
    <w:p w14:paraId="37081DAA" w14:textId="77777777" w:rsidR="00B3456E" w:rsidRPr="002E1EB4" w:rsidRDefault="00B3456E" w:rsidP="00B3456E">
      <w:pPr>
        <w:numPr>
          <w:ilvl w:val="0"/>
          <w:numId w:val="10"/>
        </w:num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lastRenderedPageBreak/>
        <w:t>z delovišča oz. z del odstrani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4D66DEFE" w14:textId="77777777" w:rsidR="00B3456E" w:rsidRPr="002E1EB4" w:rsidRDefault="00B3456E" w:rsidP="00B3456E">
      <w:pPr>
        <w:numPr>
          <w:ilvl w:val="0"/>
          <w:numId w:val="10"/>
        </w:num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v vseh primerih, ko mu niso znani načini in postopki varne izvedbe del, se o tem posvet</w:t>
      </w:r>
      <w:r>
        <w:rPr>
          <w:rFonts w:asciiTheme="minorHAnsi" w:hAnsiTheme="minorHAnsi" w:cstheme="minorHAnsi"/>
          <w:sz w:val="22"/>
          <w:szCs w:val="22"/>
          <w:lang w:eastAsia="zh-CN"/>
        </w:rPr>
        <w:t>uje</w:t>
      </w:r>
      <w:r w:rsidRPr="002E1EB4">
        <w:rPr>
          <w:rFonts w:asciiTheme="minorHAnsi" w:hAnsiTheme="minorHAnsi" w:cstheme="minorHAnsi"/>
          <w:sz w:val="22"/>
          <w:szCs w:val="22"/>
          <w:lang w:eastAsia="zh-CN"/>
        </w:rPr>
        <w:t xml:space="preserve"> z  odgovorno osebo naročnika.</w:t>
      </w:r>
    </w:p>
    <w:p w14:paraId="7E85A71D" w14:textId="77777777" w:rsidR="00B3456E" w:rsidRPr="002E1EB4" w:rsidRDefault="00B3456E" w:rsidP="00B3456E">
      <w:pPr>
        <w:suppressAutoHyphens/>
        <w:jc w:val="center"/>
        <w:rPr>
          <w:rFonts w:asciiTheme="minorHAnsi" w:hAnsiTheme="minorHAnsi" w:cstheme="minorHAnsi"/>
          <w:b/>
          <w:bCs/>
          <w:sz w:val="22"/>
          <w:szCs w:val="22"/>
          <w:lang w:eastAsia="zh-CN"/>
        </w:rPr>
      </w:pPr>
    </w:p>
    <w:p w14:paraId="6868F280" w14:textId="77777777" w:rsidR="00B3456E" w:rsidRPr="002E1EB4" w:rsidRDefault="00B3456E" w:rsidP="00B3456E">
      <w:pPr>
        <w:suppressAutoHyphens/>
        <w:rPr>
          <w:rFonts w:asciiTheme="minorHAnsi" w:hAnsiTheme="minorHAnsi" w:cstheme="minorHAnsi"/>
          <w:b/>
          <w:bCs/>
          <w:sz w:val="22"/>
          <w:szCs w:val="22"/>
          <w:lang w:eastAsia="zh-CN"/>
        </w:rPr>
      </w:pPr>
    </w:p>
    <w:p w14:paraId="1D2C1928" w14:textId="77777777" w:rsidR="00B3456E" w:rsidRPr="002E1EB4" w:rsidRDefault="00B3456E" w:rsidP="00B3456E">
      <w:pPr>
        <w:suppressAutoHyphens/>
        <w:rPr>
          <w:rFonts w:asciiTheme="minorHAnsi" w:hAnsiTheme="minorHAnsi" w:cstheme="minorHAnsi"/>
          <w:b/>
          <w:bCs/>
          <w:sz w:val="22"/>
          <w:szCs w:val="22"/>
          <w:lang w:eastAsia="zh-CN"/>
        </w:rPr>
      </w:pPr>
      <w:r w:rsidRPr="002E1EB4">
        <w:rPr>
          <w:rFonts w:asciiTheme="minorHAnsi" w:hAnsiTheme="minorHAnsi" w:cstheme="minorHAnsi"/>
          <w:b/>
          <w:bCs/>
          <w:sz w:val="22"/>
          <w:szCs w:val="22"/>
          <w:lang w:eastAsia="zh-CN"/>
        </w:rPr>
        <w:t>III. OBVEZNOSTI IZVAJALCA</w:t>
      </w:r>
    </w:p>
    <w:p w14:paraId="3FCDC249" w14:textId="77777777" w:rsidR="00B3456E" w:rsidRPr="002E1EB4" w:rsidRDefault="00B3456E" w:rsidP="00B3456E">
      <w:pPr>
        <w:suppressAutoHyphens/>
        <w:jc w:val="center"/>
        <w:rPr>
          <w:rFonts w:asciiTheme="minorHAnsi" w:hAnsiTheme="minorHAnsi" w:cstheme="minorHAnsi"/>
          <w:sz w:val="22"/>
          <w:szCs w:val="22"/>
          <w:lang w:eastAsia="zh-CN"/>
        </w:rPr>
      </w:pPr>
    </w:p>
    <w:p w14:paraId="53A3518C" w14:textId="77777777" w:rsidR="00B3456E" w:rsidRPr="0089442C" w:rsidRDefault="00B3456E" w:rsidP="00B3456E">
      <w:pPr>
        <w:pStyle w:val="Odstavekseznama"/>
        <w:numPr>
          <w:ilvl w:val="0"/>
          <w:numId w:val="3"/>
        </w:numPr>
        <w:tabs>
          <w:tab w:val="left" w:pos="7116"/>
        </w:tabs>
        <w:suppressAutoHyphens/>
        <w:jc w:val="center"/>
        <w:rPr>
          <w:rFonts w:asciiTheme="minorHAnsi" w:hAnsiTheme="minorHAnsi" w:cstheme="minorHAnsi"/>
          <w:b/>
          <w:sz w:val="22"/>
          <w:szCs w:val="22"/>
          <w:lang w:eastAsia="zh-CN"/>
        </w:rPr>
      </w:pPr>
      <w:r w:rsidRPr="0089442C">
        <w:rPr>
          <w:rFonts w:asciiTheme="minorHAnsi" w:hAnsiTheme="minorHAnsi" w:cstheme="minorHAnsi"/>
          <w:b/>
          <w:sz w:val="22"/>
          <w:szCs w:val="22"/>
          <w:lang w:eastAsia="zh-CN"/>
        </w:rPr>
        <w:t>člen</w:t>
      </w:r>
    </w:p>
    <w:p w14:paraId="3B7C3855" w14:textId="77777777" w:rsidR="00B3456E" w:rsidRPr="002E1EB4" w:rsidRDefault="00B3456E" w:rsidP="00B3456E">
      <w:pPr>
        <w:suppressAutoHyphens/>
        <w:jc w:val="center"/>
        <w:rPr>
          <w:rFonts w:asciiTheme="minorHAnsi" w:hAnsiTheme="minorHAnsi" w:cstheme="minorHAnsi"/>
          <w:bCs/>
          <w:sz w:val="22"/>
          <w:szCs w:val="22"/>
          <w:lang w:eastAsia="zh-CN"/>
        </w:rPr>
      </w:pPr>
      <w:r w:rsidRPr="002E1EB4">
        <w:rPr>
          <w:rFonts w:asciiTheme="minorHAnsi" w:hAnsiTheme="minorHAnsi" w:cstheme="minorHAnsi"/>
          <w:bCs/>
          <w:sz w:val="22"/>
          <w:szCs w:val="22"/>
          <w:lang w:eastAsia="zh-CN"/>
        </w:rPr>
        <w:t>(ukrepi vezani na delavce izvajalca)</w:t>
      </w:r>
    </w:p>
    <w:p w14:paraId="2789F1DE" w14:textId="77777777" w:rsidR="00B3456E" w:rsidRPr="002E1EB4" w:rsidRDefault="00B3456E" w:rsidP="00B3456E">
      <w:pPr>
        <w:suppressAutoHyphens/>
        <w:jc w:val="center"/>
        <w:rPr>
          <w:rFonts w:asciiTheme="minorHAnsi" w:hAnsiTheme="minorHAnsi" w:cstheme="minorHAnsi"/>
          <w:b/>
          <w:bCs/>
          <w:sz w:val="22"/>
          <w:szCs w:val="22"/>
          <w:lang w:eastAsia="zh-CN"/>
        </w:rPr>
      </w:pPr>
    </w:p>
    <w:p w14:paraId="72109515"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en-US"/>
        </w:rPr>
        <w:t>Izvajalec</w:t>
      </w:r>
      <w:r w:rsidRPr="002E1EB4">
        <w:rPr>
          <w:rFonts w:asciiTheme="minorHAnsi" w:hAnsiTheme="minorHAnsi" w:cstheme="minorHAnsi"/>
          <w:sz w:val="22"/>
          <w:szCs w:val="22"/>
          <w:lang w:eastAsia="zh-CN"/>
        </w:rPr>
        <w:t xml:space="preserve"> zagotavlja, da so delavci, ki bodo izvajali dela na območju naročnika oziroma skupnem delovišču:</w:t>
      </w:r>
    </w:p>
    <w:p w14:paraId="013432C1" w14:textId="77777777" w:rsidR="00B3456E" w:rsidRPr="002E1EB4" w:rsidRDefault="00B3456E" w:rsidP="00B3456E">
      <w:pPr>
        <w:numPr>
          <w:ilvl w:val="0"/>
          <w:numId w:val="5"/>
        </w:numPr>
        <w:suppressAutoHyphens/>
        <w:jc w:val="left"/>
        <w:rPr>
          <w:rFonts w:asciiTheme="minorHAnsi" w:hAnsiTheme="minorHAnsi" w:cstheme="minorHAnsi"/>
          <w:sz w:val="22"/>
          <w:szCs w:val="22"/>
          <w:lang w:eastAsia="zh-CN"/>
        </w:rPr>
      </w:pPr>
      <w:r w:rsidRPr="002E1EB4">
        <w:rPr>
          <w:rFonts w:asciiTheme="minorHAnsi" w:hAnsiTheme="minorHAnsi" w:cstheme="minorHAnsi"/>
          <w:sz w:val="22"/>
          <w:szCs w:val="22"/>
          <w:lang w:eastAsia="zh-CN"/>
        </w:rPr>
        <w:t>poučeni o varnosti pri delu in imajo veljavno potrdilo o preizkusu znanja o varnem delu,</w:t>
      </w:r>
    </w:p>
    <w:p w14:paraId="4A8BCDC9" w14:textId="77777777" w:rsidR="00B3456E" w:rsidRPr="002E1EB4" w:rsidRDefault="00B3456E" w:rsidP="00B3456E">
      <w:pPr>
        <w:numPr>
          <w:ilvl w:val="0"/>
          <w:numId w:val="5"/>
        </w:numPr>
        <w:suppressAutoHyphens/>
        <w:jc w:val="left"/>
        <w:rPr>
          <w:rFonts w:asciiTheme="minorHAnsi" w:hAnsiTheme="minorHAnsi" w:cstheme="minorHAnsi"/>
          <w:sz w:val="22"/>
          <w:szCs w:val="22"/>
          <w:lang w:eastAsia="zh-CN"/>
        </w:rPr>
      </w:pPr>
      <w:r w:rsidRPr="002E1EB4">
        <w:rPr>
          <w:rFonts w:asciiTheme="minorHAnsi" w:hAnsiTheme="minorHAnsi" w:cstheme="minorHAnsi"/>
          <w:sz w:val="22"/>
          <w:szCs w:val="22"/>
          <w:lang w:eastAsia="zh-CN"/>
        </w:rPr>
        <w:t>ustrezno usposobljeni za svoje delo,</w:t>
      </w:r>
    </w:p>
    <w:p w14:paraId="70627049" w14:textId="77777777" w:rsidR="00B3456E" w:rsidRPr="002E1EB4" w:rsidRDefault="00B3456E" w:rsidP="00B3456E">
      <w:pPr>
        <w:numPr>
          <w:ilvl w:val="0"/>
          <w:numId w:val="5"/>
        </w:num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poučeni o varstvu pred požarom in preventivnih ukrepih za zagotavljanje varstva pred požarom,</w:t>
      </w:r>
    </w:p>
    <w:p w14:paraId="0B7A84C7" w14:textId="77777777" w:rsidR="00B3456E" w:rsidRPr="002E1EB4" w:rsidRDefault="00B3456E" w:rsidP="00B3456E">
      <w:pPr>
        <w:numPr>
          <w:ilvl w:val="0"/>
          <w:numId w:val="5"/>
        </w:numPr>
        <w:suppressAutoHyphens/>
        <w:jc w:val="left"/>
        <w:rPr>
          <w:rFonts w:asciiTheme="minorHAnsi" w:hAnsiTheme="minorHAnsi" w:cstheme="minorHAnsi"/>
          <w:sz w:val="22"/>
          <w:szCs w:val="22"/>
          <w:lang w:eastAsia="zh-CN"/>
        </w:rPr>
      </w:pPr>
      <w:r w:rsidRPr="002E1EB4">
        <w:rPr>
          <w:rFonts w:asciiTheme="minorHAnsi" w:hAnsiTheme="minorHAnsi" w:cstheme="minorHAnsi"/>
          <w:sz w:val="22"/>
          <w:szCs w:val="22"/>
          <w:lang w:eastAsia="zh-CN"/>
        </w:rPr>
        <w:t>spoštujejo pravila in navodila na področju zagotavljanja in obvladovanja bolnišničnih okužb KOBO.</w:t>
      </w:r>
    </w:p>
    <w:p w14:paraId="76447B44" w14:textId="77777777" w:rsidR="00B3456E" w:rsidRPr="002E1EB4" w:rsidRDefault="00B3456E" w:rsidP="00B3456E">
      <w:pPr>
        <w:suppressAutoHyphens/>
        <w:jc w:val="left"/>
        <w:rPr>
          <w:rFonts w:asciiTheme="minorHAnsi" w:hAnsiTheme="minorHAnsi" w:cstheme="minorHAnsi"/>
          <w:sz w:val="22"/>
          <w:szCs w:val="22"/>
          <w:lang w:eastAsia="en-US"/>
        </w:rPr>
      </w:pPr>
    </w:p>
    <w:p w14:paraId="3C39C9A7" w14:textId="77777777" w:rsidR="00B3456E" w:rsidRPr="002E1EB4" w:rsidRDefault="00B3456E" w:rsidP="00B3456E">
      <w:pPr>
        <w:suppressAutoHyphens/>
        <w:jc w:val="left"/>
        <w:rPr>
          <w:rFonts w:asciiTheme="minorHAnsi" w:hAnsiTheme="minorHAnsi" w:cstheme="minorHAnsi"/>
          <w:sz w:val="22"/>
          <w:szCs w:val="22"/>
          <w:lang w:eastAsia="zh-CN"/>
        </w:rPr>
      </w:pPr>
      <w:r w:rsidRPr="002E1EB4">
        <w:rPr>
          <w:rFonts w:asciiTheme="minorHAnsi" w:hAnsiTheme="minorHAnsi" w:cstheme="minorHAnsi"/>
          <w:sz w:val="22"/>
          <w:szCs w:val="22"/>
          <w:lang w:eastAsia="en-US"/>
        </w:rPr>
        <w:t xml:space="preserve">Izvajalec </w:t>
      </w:r>
      <w:r w:rsidRPr="002E1EB4">
        <w:rPr>
          <w:rFonts w:asciiTheme="minorHAnsi" w:hAnsiTheme="minorHAnsi" w:cstheme="minorHAnsi"/>
          <w:sz w:val="22"/>
          <w:szCs w:val="22"/>
          <w:lang w:eastAsia="zh-CN"/>
        </w:rPr>
        <w:t xml:space="preserve">bo z rednim nadzorom skrbel, da bodo njegovi delavci upoštevali navodila in ukrepe, ki jih bo posredoval naročnik. </w:t>
      </w:r>
    </w:p>
    <w:p w14:paraId="0FF9DF84" w14:textId="77777777" w:rsidR="00B3456E" w:rsidRPr="002E1EB4" w:rsidRDefault="00B3456E" w:rsidP="00B3456E">
      <w:pPr>
        <w:suppressAutoHyphens/>
        <w:rPr>
          <w:rFonts w:asciiTheme="minorHAnsi" w:hAnsiTheme="minorHAnsi" w:cstheme="minorHAnsi"/>
          <w:sz w:val="22"/>
          <w:szCs w:val="22"/>
          <w:lang w:eastAsia="zh-CN"/>
        </w:rPr>
      </w:pPr>
    </w:p>
    <w:p w14:paraId="00008840"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Delavci izvajalca so dolžni upoštevati naslednja pravila:</w:t>
      </w:r>
    </w:p>
    <w:p w14:paraId="2F77A2B1" w14:textId="77777777" w:rsidR="00B3456E" w:rsidRPr="002E1EB4" w:rsidRDefault="00B3456E" w:rsidP="00B3456E">
      <w:pPr>
        <w:numPr>
          <w:ilvl w:val="0"/>
          <w:numId w:val="4"/>
        </w:numPr>
        <w:suppressAutoHyphens/>
        <w:rPr>
          <w:rFonts w:asciiTheme="minorHAnsi" w:hAnsiTheme="minorHAnsi" w:cstheme="minorHAnsi"/>
          <w:sz w:val="22"/>
          <w:szCs w:val="22"/>
          <w:lang w:eastAsia="zh-CN"/>
        </w:rPr>
      </w:pPr>
      <w:r>
        <w:rPr>
          <w:rFonts w:asciiTheme="minorHAnsi" w:hAnsiTheme="minorHAnsi" w:cstheme="minorHAnsi"/>
          <w:sz w:val="22"/>
          <w:szCs w:val="22"/>
          <w:lang w:eastAsia="zh-CN"/>
        </w:rPr>
        <w:t>k</w:t>
      </w:r>
      <w:r w:rsidRPr="002E1EB4">
        <w:rPr>
          <w:rFonts w:asciiTheme="minorHAnsi" w:hAnsiTheme="minorHAnsi" w:cstheme="minorHAnsi"/>
          <w:sz w:val="22"/>
          <w:szCs w:val="22"/>
          <w:lang w:eastAsia="zh-CN"/>
        </w:rPr>
        <w:t xml:space="preserve">ajenje in uporaba odprtega ognja oz. orodja, ki povzroča iskre, je na območju </w:t>
      </w:r>
      <w:r>
        <w:rPr>
          <w:rFonts w:asciiTheme="minorHAnsi" w:hAnsiTheme="minorHAnsi" w:cstheme="minorHAnsi"/>
          <w:sz w:val="22"/>
          <w:szCs w:val="22"/>
          <w:lang w:eastAsia="zh-CN"/>
        </w:rPr>
        <w:t>naročnika</w:t>
      </w:r>
      <w:r w:rsidRPr="002E1EB4">
        <w:rPr>
          <w:rFonts w:asciiTheme="minorHAnsi" w:hAnsiTheme="minorHAnsi" w:cstheme="minorHAnsi"/>
          <w:sz w:val="22"/>
          <w:szCs w:val="22"/>
          <w:lang w:eastAsia="zh-CN"/>
        </w:rPr>
        <w:t xml:space="preserve"> prepovedana oz. dovoljena samo na mestih, kjer je to posebej določeno</w:t>
      </w:r>
      <w:r>
        <w:rPr>
          <w:rFonts w:asciiTheme="minorHAnsi" w:hAnsiTheme="minorHAnsi" w:cstheme="minorHAnsi"/>
          <w:sz w:val="22"/>
          <w:szCs w:val="22"/>
          <w:lang w:eastAsia="zh-CN"/>
        </w:rPr>
        <w:t>,</w:t>
      </w:r>
    </w:p>
    <w:p w14:paraId="1BA936EC" w14:textId="77777777" w:rsidR="00B3456E" w:rsidRDefault="00B3456E" w:rsidP="00B3456E">
      <w:pPr>
        <w:numPr>
          <w:ilvl w:val="0"/>
          <w:numId w:val="4"/>
        </w:numPr>
        <w:suppressAutoHyphens/>
        <w:rPr>
          <w:rFonts w:asciiTheme="minorHAnsi" w:hAnsiTheme="minorHAnsi" w:cstheme="minorHAnsi"/>
          <w:sz w:val="22"/>
          <w:szCs w:val="22"/>
          <w:lang w:eastAsia="zh-CN"/>
        </w:rPr>
      </w:pPr>
      <w:r>
        <w:rPr>
          <w:rFonts w:asciiTheme="minorHAnsi" w:hAnsiTheme="minorHAnsi" w:cstheme="minorHAnsi"/>
          <w:sz w:val="22"/>
          <w:szCs w:val="22"/>
          <w:lang w:eastAsia="zh-CN"/>
        </w:rPr>
        <w:t>p</w:t>
      </w:r>
      <w:r w:rsidRPr="002E1EB4">
        <w:rPr>
          <w:rFonts w:asciiTheme="minorHAnsi" w:hAnsiTheme="minorHAnsi" w:cstheme="minorHAnsi"/>
          <w:sz w:val="22"/>
          <w:szCs w:val="22"/>
          <w:lang w:eastAsia="zh-CN"/>
        </w:rPr>
        <w:t>repovedana je uporaba grelnih teles ali svetil, ki bi zaradi visoke površinske temperature lahko povzročila požar in eksplozijo</w:t>
      </w:r>
      <w:r>
        <w:rPr>
          <w:rFonts w:asciiTheme="minorHAnsi" w:hAnsiTheme="minorHAnsi" w:cstheme="minorHAnsi"/>
          <w:sz w:val="22"/>
          <w:szCs w:val="22"/>
          <w:lang w:eastAsia="zh-CN"/>
        </w:rPr>
        <w:t>,</w:t>
      </w:r>
      <w:r w:rsidRPr="002E1EB4">
        <w:rPr>
          <w:rFonts w:asciiTheme="minorHAnsi" w:hAnsiTheme="minorHAnsi" w:cstheme="minorHAnsi"/>
          <w:sz w:val="22"/>
          <w:szCs w:val="22"/>
          <w:lang w:eastAsia="zh-CN"/>
        </w:rPr>
        <w:t xml:space="preserve"> </w:t>
      </w:r>
    </w:p>
    <w:p w14:paraId="45ACBC19" w14:textId="77777777" w:rsidR="00B3456E" w:rsidRPr="00EB0B64" w:rsidRDefault="00B3456E" w:rsidP="00B3456E">
      <w:pPr>
        <w:numPr>
          <w:ilvl w:val="0"/>
          <w:numId w:val="4"/>
        </w:numPr>
        <w:suppressAutoHyphens/>
        <w:rPr>
          <w:rFonts w:asciiTheme="minorHAnsi" w:hAnsiTheme="minorHAnsi" w:cstheme="minorHAnsi"/>
          <w:sz w:val="22"/>
          <w:szCs w:val="22"/>
          <w:lang w:eastAsia="zh-CN"/>
        </w:rPr>
      </w:pPr>
      <w:r>
        <w:rPr>
          <w:rFonts w:asciiTheme="minorHAnsi" w:hAnsiTheme="minorHAnsi" w:cstheme="minorHAnsi"/>
          <w:sz w:val="22"/>
          <w:szCs w:val="22"/>
          <w:lang w:eastAsia="zh-CN"/>
        </w:rPr>
        <w:t>d</w:t>
      </w:r>
      <w:r w:rsidRPr="00EB0B64">
        <w:rPr>
          <w:rFonts w:asciiTheme="minorHAnsi" w:hAnsiTheme="minorHAnsi" w:cstheme="minorHAnsi"/>
          <w:sz w:val="22"/>
          <w:szCs w:val="22"/>
          <w:lang w:eastAsia="zh-CN"/>
        </w:rPr>
        <w:t>ela v prostorih, kjer se izvaja delovni proces (poteka zdravljenje oz. prisotnost pacientov in obiskovalcev ), se izvajajo skladno z navodili, ki jih posreduje naročnik</w:t>
      </w:r>
      <w:r>
        <w:rPr>
          <w:rFonts w:asciiTheme="minorHAnsi" w:hAnsiTheme="minorHAnsi" w:cstheme="minorHAnsi"/>
          <w:sz w:val="22"/>
          <w:szCs w:val="22"/>
          <w:lang w:eastAsia="zh-CN"/>
        </w:rPr>
        <w:t>,</w:t>
      </w:r>
    </w:p>
    <w:p w14:paraId="0EB8E60C" w14:textId="77777777" w:rsidR="00B3456E" w:rsidRPr="002E1EB4" w:rsidRDefault="00B3456E" w:rsidP="00B3456E">
      <w:pPr>
        <w:numPr>
          <w:ilvl w:val="0"/>
          <w:numId w:val="4"/>
        </w:numPr>
        <w:suppressAutoHyphens/>
        <w:rPr>
          <w:rFonts w:asciiTheme="minorHAnsi" w:hAnsiTheme="minorHAnsi" w:cstheme="minorHAnsi"/>
          <w:sz w:val="22"/>
          <w:szCs w:val="22"/>
          <w:lang w:eastAsia="zh-CN"/>
        </w:rPr>
      </w:pPr>
      <w:r>
        <w:rPr>
          <w:rFonts w:asciiTheme="minorHAnsi" w:hAnsiTheme="minorHAnsi" w:cstheme="minorHAnsi"/>
          <w:sz w:val="22"/>
          <w:szCs w:val="22"/>
          <w:lang w:eastAsia="zh-CN"/>
        </w:rPr>
        <w:t xml:space="preserve">v primeru, ko </w:t>
      </w:r>
      <w:r w:rsidRPr="002E1EB4">
        <w:rPr>
          <w:rFonts w:asciiTheme="minorHAnsi" w:hAnsiTheme="minorHAnsi" w:cstheme="minorHAnsi"/>
          <w:sz w:val="22"/>
          <w:szCs w:val="22"/>
          <w:lang w:eastAsia="zh-CN"/>
        </w:rPr>
        <w:t xml:space="preserve">prostore naročnika </w:t>
      </w:r>
      <w:r>
        <w:rPr>
          <w:rFonts w:asciiTheme="minorHAnsi" w:hAnsiTheme="minorHAnsi" w:cstheme="minorHAnsi"/>
          <w:sz w:val="22"/>
          <w:szCs w:val="22"/>
          <w:lang w:eastAsia="zh-CN"/>
        </w:rPr>
        <w:t xml:space="preserve">zapuščajo </w:t>
      </w:r>
      <w:r w:rsidRPr="002E1EB4">
        <w:rPr>
          <w:rFonts w:asciiTheme="minorHAnsi" w:hAnsiTheme="minorHAnsi" w:cstheme="minorHAnsi"/>
          <w:sz w:val="22"/>
          <w:szCs w:val="22"/>
          <w:lang w:eastAsia="zh-CN"/>
        </w:rPr>
        <w:t>zadnji, so dolžni preveriti, če so izklopljene luči, grelna telesa, zaprte vodovodne pipe in izključen vsak element, ki bi lahko povzročil požar ali drugo škodo</w:t>
      </w:r>
      <w:r>
        <w:rPr>
          <w:rFonts w:asciiTheme="minorHAnsi" w:hAnsiTheme="minorHAnsi" w:cstheme="minorHAnsi"/>
          <w:sz w:val="22"/>
          <w:szCs w:val="22"/>
          <w:lang w:eastAsia="zh-CN"/>
        </w:rPr>
        <w:t>,</w:t>
      </w:r>
    </w:p>
    <w:p w14:paraId="665E2177" w14:textId="77777777" w:rsidR="00B3456E" w:rsidRPr="002E1EB4" w:rsidRDefault="00B3456E" w:rsidP="00B3456E">
      <w:pPr>
        <w:numPr>
          <w:ilvl w:val="0"/>
          <w:numId w:val="4"/>
        </w:numPr>
        <w:suppressAutoHyphens/>
        <w:rPr>
          <w:rFonts w:asciiTheme="minorHAnsi" w:hAnsiTheme="minorHAnsi" w:cstheme="minorHAnsi"/>
          <w:sz w:val="22"/>
          <w:szCs w:val="22"/>
          <w:lang w:eastAsia="zh-CN"/>
        </w:rPr>
      </w:pPr>
      <w:r>
        <w:rPr>
          <w:rFonts w:asciiTheme="minorHAnsi" w:hAnsiTheme="minorHAnsi" w:cstheme="minorHAnsi"/>
          <w:sz w:val="22"/>
          <w:szCs w:val="22"/>
          <w:lang w:eastAsia="zh-CN"/>
        </w:rPr>
        <w:t>spoštovati morajo</w:t>
      </w:r>
      <w:r w:rsidRPr="002E1EB4">
        <w:rPr>
          <w:rFonts w:asciiTheme="minorHAnsi" w:hAnsiTheme="minorHAnsi" w:cstheme="minorHAnsi"/>
          <w:sz w:val="22"/>
          <w:szCs w:val="22"/>
          <w:lang w:eastAsia="zh-CN"/>
        </w:rPr>
        <w:t xml:space="preserve"> pravil</w:t>
      </w:r>
      <w:r>
        <w:rPr>
          <w:rFonts w:asciiTheme="minorHAnsi" w:hAnsiTheme="minorHAnsi" w:cstheme="minorHAnsi"/>
          <w:sz w:val="22"/>
          <w:szCs w:val="22"/>
          <w:lang w:eastAsia="zh-CN"/>
        </w:rPr>
        <w:t>a</w:t>
      </w:r>
      <w:r w:rsidRPr="002E1EB4">
        <w:rPr>
          <w:rFonts w:asciiTheme="minorHAnsi" w:hAnsiTheme="minorHAnsi" w:cstheme="minorHAnsi"/>
          <w:sz w:val="22"/>
          <w:szCs w:val="22"/>
          <w:lang w:eastAsia="zh-CN"/>
        </w:rPr>
        <w:t xml:space="preserve"> in zahtev</w:t>
      </w:r>
      <w:r>
        <w:rPr>
          <w:rFonts w:asciiTheme="minorHAnsi" w:hAnsiTheme="minorHAnsi" w:cstheme="minorHAnsi"/>
          <w:sz w:val="22"/>
          <w:szCs w:val="22"/>
          <w:lang w:eastAsia="zh-CN"/>
        </w:rPr>
        <w:t>e</w:t>
      </w:r>
      <w:r w:rsidRPr="002E1EB4">
        <w:rPr>
          <w:rFonts w:asciiTheme="minorHAnsi" w:hAnsiTheme="minorHAnsi" w:cstheme="minorHAnsi"/>
          <w:sz w:val="22"/>
          <w:szCs w:val="22"/>
          <w:lang w:eastAsia="zh-CN"/>
        </w:rPr>
        <w:t xml:space="preserve"> pooblaščenih oseb naročnika, vezanih na področje obvladovanja bolnišničnih okužb.</w:t>
      </w:r>
    </w:p>
    <w:p w14:paraId="4436BA88" w14:textId="77777777" w:rsidR="00B3456E" w:rsidRPr="002E1EB4" w:rsidRDefault="00B3456E" w:rsidP="00B3456E">
      <w:pPr>
        <w:suppressAutoHyphens/>
        <w:rPr>
          <w:rFonts w:asciiTheme="minorHAnsi" w:hAnsiTheme="minorHAnsi" w:cstheme="minorHAnsi"/>
          <w:sz w:val="22"/>
          <w:szCs w:val="22"/>
          <w:lang w:eastAsia="zh-CN"/>
        </w:rPr>
      </w:pPr>
    </w:p>
    <w:p w14:paraId="029EC741" w14:textId="77777777" w:rsidR="00B3456E" w:rsidRPr="0081092A" w:rsidRDefault="00B3456E" w:rsidP="00B3456E">
      <w:pPr>
        <w:numPr>
          <w:ilvl w:val="0"/>
          <w:numId w:val="3"/>
        </w:numPr>
        <w:tabs>
          <w:tab w:val="left" w:pos="7116"/>
        </w:tabs>
        <w:suppressAutoHyphens/>
        <w:jc w:val="center"/>
        <w:rPr>
          <w:rFonts w:asciiTheme="minorHAnsi" w:hAnsiTheme="minorHAnsi" w:cstheme="minorHAnsi"/>
          <w:b/>
          <w:sz w:val="22"/>
          <w:szCs w:val="22"/>
          <w:lang w:eastAsia="zh-CN"/>
        </w:rPr>
      </w:pPr>
      <w:r w:rsidRPr="0081092A">
        <w:rPr>
          <w:rFonts w:asciiTheme="minorHAnsi" w:hAnsiTheme="minorHAnsi" w:cstheme="minorHAnsi"/>
          <w:b/>
          <w:sz w:val="22"/>
          <w:szCs w:val="22"/>
          <w:lang w:eastAsia="zh-CN"/>
        </w:rPr>
        <w:t>člen</w:t>
      </w:r>
    </w:p>
    <w:p w14:paraId="204EC5E8" w14:textId="77777777" w:rsidR="00B3456E" w:rsidRPr="002E1EB4" w:rsidRDefault="00B3456E" w:rsidP="00B3456E">
      <w:pPr>
        <w:suppressAutoHyphens/>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(delovna oprema izvajalca)</w:t>
      </w:r>
    </w:p>
    <w:p w14:paraId="090B1F17" w14:textId="77777777" w:rsidR="00B3456E" w:rsidRPr="002E1EB4" w:rsidRDefault="00B3456E" w:rsidP="00B3456E">
      <w:pPr>
        <w:suppressAutoHyphens/>
        <w:jc w:val="center"/>
        <w:rPr>
          <w:rFonts w:asciiTheme="minorHAnsi" w:hAnsiTheme="minorHAnsi" w:cstheme="minorHAnsi"/>
          <w:sz w:val="22"/>
          <w:szCs w:val="22"/>
          <w:lang w:eastAsia="zh-CN"/>
        </w:rPr>
      </w:pPr>
    </w:p>
    <w:p w14:paraId="0AB47C9E"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en-US"/>
        </w:rPr>
        <w:t>Izvajalec</w:t>
      </w:r>
      <w:r w:rsidRPr="002E1EB4">
        <w:rPr>
          <w:rFonts w:asciiTheme="minorHAnsi" w:hAnsiTheme="minorHAnsi" w:cstheme="minorHAnsi"/>
          <w:sz w:val="22"/>
          <w:szCs w:val="22"/>
          <w:lang w:eastAsia="zh-CN"/>
        </w:rPr>
        <w:t xml:space="preserve">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491D62E9" w14:textId="77777777" w:rsidR="00B3456E" w:rsidRPr="002E1EB4" w:rsidRDefault="00B3456E" w:rsidP="00B3456E">
      <w:pPr>
        <w:suppressAutoHyphens/>
        <w:jc w:val="center"/>
        <w:rPr>
          <w:rFonts w:asciiTheme="minorHAnsi" w:hAnsiTheme="minorHAnsi" w:cstheme="minorHAnsi"/>
          <w:b/>
          <w:bCs/>
          <w:sz w:val="22"/>
          <w:szCs w:val="22"/>
          <w:lang w:eastAsia="zh-CN"/>
        </w:rPr>
      </w:pPr>
    </w:p>
    <w:p w14:paraId="07685040"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Delovno opremo bodo delavci hranili le v prostorih, ki jih bo določil naročnik. Odpadke, zbrane pri uporabniku, bodo odlagali v posode oz. na odlagališče, ki ga določi naročnik. </w:t>
      </w:r>
    </w:p>
    <w:p w14:paraId="47DB654A" w14:textId="7575C131" w:rsidR="00B3456E" w:rsidRDefault="00B3456E" w:rsidP="00B3456E">
      <w:pPr>
        <w:pStyle w:val="Odstavekseznama"/>
        <w:tabs>
          <w:tab w:val="left" w:pos="7116"/>
        </w:tabs>
        <w:suppressAutoHyphens/>
        <w:rPr>
          <w:rFonts w:asciiTheme="minorHAnsi" w:hAnsiTheme="minorHAnsi" w:cstheme="minorHAnsi"/>
          <w:sz w:val="22"/>
          <w:szCs w:val="22"/>
          <w:lang w:eastAsia="zh-CN"/>
        </w:rPr>
      </w:pPr>
    </w:p>
    <w:p w14:paraId="418159CE" w14:textId="1A5F07FC" w:rsidR="00DD0A7C" w:rsidRDefault="00DD0A7C" w:rsidP="00B3456E">
      <w:pPr>
        <w:pStyle w:val="Odstavekseznama"/>
        <w:tabs>
          <w:tab w:val="left" w:pos="7116"/>
        </w:tabs>
        <w:suppressAutoHyphens/>
        <w:rPr>
          <w:rFonts w:asciiTheme="minorHAnsi" w:hAnsiTheme="minorHAnsi" w:cstheme="minorHAnsi"/>
          <w:sz w:val="22"/>
          <w:szCs w:val="22"/>
          <w:lang w:eastAsia="zh-CN"/>
        </w:rPr>
      </w:pPr>
    </w:p>
    <w:p w14:paraId="4AC20159" w14:textId="0FBA9305" w:rsidR="00DD0A7C" w:rsidRDefault="00DD0A7C" w:rsidP="00B3456E">
      <w:pPr>
        <w:pStyle w:val="Odstavekseznama"/>
        <w:tabs>
          <w:tab w:val="left" w:pos="7116"/>
        </w:tabs>
        <w:suppressAutoHyphens/>
        <w:rPr>
          <w:rFonts w:asciiTheme="minorHAnsi" w:hAnsiTheme="minorHAnsi" w:cstheme="minorHAnsi"/>
          <w:sz w:val="22"/>
          <w:szCs w:val="22"/>
          <w:lang w:eastAsia="zh-CN"/>
        </w:rPr>
      </w:pPr>
    </w:p>
    <w:p w14:paraId="03A6D893" w14:textId="32CF23E5" w:rsidR="00DD0A7C" w:rsidRDefault="00DD0A7C" w:rsidP="00B3456E">
      <w:pPr>
        <w:pStyle w:val="Odstavekseznama"/>
        <w:tabs>
          <w:tab w:val="left" w:pos="7116"/>
        </w:tabs>
        <w:suppressAutoHyphens/>
        <w:rPr>
          <w:rFonts w:asciiTheme="minorHAnsi" w:hAnsiTheme="minorHAnsi" w:cstheme="minorHAnsi"/>
          <w:sz w:val="22"/>
          <w:szCs w:val="22"/>
          <w:lang w:eastAsia="zh-CN"/>
        </w:rPr>
      </w:pPr>
    </w:p>
    <w:p w14:paraId="4FA0CD46" w14:textId="66EFE266" w:rsidR="00DD0A7C" w:rsidRDefault="00DD0A7C" w:rsidP="00B3456E">
      <w:pPr>
        <w:pStyle w:val="Odstavekseznama"/>
        <w:tabs>
          <w:tab w:val="left" w:pos="7116"/>
        </w:tabs>
        <w:suppressAutoHyphens/>
        <w:rPr>
          <w:rFonts w:asciiTheme="minorHAnsi" w:hAnsiTheme="minorHAnsi" w:cstheme="minorHAnsi"/>
          <w:sz w:val="22"/>
          <w:szCs w:val="22"/>
          <w:lang w:eastAsia="zh-CN"/>
        </w:rPr>
      </w:pPr>
    </w:p>
    <w:p w14:paraId="1BCD5972" w14:textId="2FED1D97" w:rsidR="00DD0A7C" w:rsidRDefault="00DD0A7C" w:rsidP="00B3456E">
      <w:pPr>
        <w:pStyle w:val="Odstavekseznama"/>
        <w:tabs>
          <w:tab w:val="left" w:pos="7116"/>
        </w:tabs>
        <w:suppressAutoHyphens/>
        <w:rPr>
          <w:rFonts w:asciiTheme="minorHAnsi" w:hAnsiTheme="minorHAnsi" w:cstheme="minorHAnsi"/>
          <w:sz w:val="22"/>
          <w:szCs w:val="22"/>
          <w:lang w:eastAsia="zh-CN"/>
        </w:rPr>
      </w:pPr>
    </w:p>
    <w:p w14:paraId="36950605" w14:textId="0E14B155" w:rsidR="00DD0A7C" w:rsidRDefault="00DD0A7C" w:rsidP="00B3456E">
      <w:pPr>
        <w:pStyle w:val="Odstavekseznama"/>
        <w:tabs>
          <w:tab w:val="left" w:pos="7116"/>
        </w:tabs>
        <w:suppressAutoHyphens/>
        <w:rPr>
          <w:rFonts w:asciiTheme="minorHAnsi" w:hAnsiTheme="minorHAnsi" w:cstheme="minorHAnsi"/>
          <w:sz w:val="22"/>
          <w:szCs w:val="22"/>
          <w:lang w:eastAsia="zh-CN"/>
        </w:rPr>
      </w:pPr>
    </w:p>
    <w:p w14:paraId="4AE3B03E" w14:textId="1BED145D" w:rsidR="00DD0A7C" w:rsidRDefault="00DD0A7C" w:rsidP="00B3456E">
      <w:pPr>
        <w:pStyle w:val="Odstavekseznama"/>
        <w:tabs>
          <w:tab w:val="left" w:pos="7116"/>
        </w:tabs>
        <w:suppressAutoHyphens/>
        <w:rPr>
          <w:rFonts w:asciiTheme="minorHAnsi" w:hAnsiTheme="minorHAnsi" w:cstheme="minorHAnsi"/>
          <w:sz w:val="22"/>
          <w:szCs w:val="22"/>
          <w:lang w:eastAsia="zh-CN"/>
        </w:rPr>
      </w:pPr>
    </w:p>
    <w:p w14:paraId="71330574" w14:textId="4D6532E5" w:rsidR="00DD0A7C" w:rsidRDefault="00DD0A7C" w:rsidP="00B3456E">
      <w:pPr>
        <w:pStyle w:val="Odstavekseznama"/>
        <w:tabs>
          <w:tab w:val="left" w:pos="7116"/>
        </w:tabs>
        <w:suppressAutoHyphens/>
        <w:rPr>
          <w:rFonts w:asciiTheme="minorHAnsi" w:hAnsiTheme="minorHAnsi" w:cstheme="minorHAnsi"/>
          <w:sz w:val="22"/>
          <w:szCs w:val="22"/>
          <w:lang w:eastAsia="zh-CN"/>
        </w:rPr>
      </w:pPr>
    </w:p>
    <w:p w14:paraId="3E5E497E" w14:textId="77777777" w:rsidR="00DD0A7C" w:rsidRPr="002E1EB4" w:rsidRDefault="00DD0A7C" w:rsidP="00B3456E">
      <w:pPr>
        <w:pStyle w:val="Odstavekseznama"/>
        <w:tabs>
          <w:tab w:val="left" w:pos="7116"/>
        </w:tabs>
        <w:suppressAutoHyphens/>
        <w:rPr>
          <w:rFonts w:asciiTheme="minorHAnsi" w:hAnsiTheme="minorHAnsi" w:cstheme="minorHAnsi"/>
          <w:sz w:val="22"/>
          <w:szCs w:val="22"/>
          <w:lang w:eastAsia="zh-CN"/>
        </w:rPr>
      </w:pPr>
      <w:bookmarkStart w:id="5" w:name="_GoBack"/>
      <w:bookmarkEnd w:id="5"/>
    </w:p>
    <w:p w14:paraId="46C9B102"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42986D7F" w14:textId="77777777" w:rsidR="00B3456E" w:rsidRPr="0081092A" w:rsidRDefault="00B3456E" w:rsidP="00B3456E">
      <w:pPr>
        <w:numPr>
          <w:ilvl w:val="0"/>
          <w:numId w:val="3"/>
        </w:numPr>
        <w:tabs>
          <w:tab w:val="left" w:pos="7116"/>
        </w:tabs>
        <w:suppressAutoHyphens/>
        <w:jc w:val="center"/>
        <w:rPr>
          <w:rFonts w:asciiTheme="minorHAnsi" w:hAnsiTheme="minorHAnsi" w:cstheme="minorHAnsi"/>
          <w:b/>
          <w:sz w:val="22"/>
          <w:szCs w:val="22"/>
          <w:lang w:eastAsia="zh-CN"/>
        </w:rPr>
      </w:pPr>
      <w:r w:rsidRPr="0081092A">
        <w:rPr>
          <w:rFonts w:asciiTheme="minorHAnsi" w:hAnsiTheme="minorHAnsi" w:cstheme="minorHAnsi"/>
          <w:b/>
          <w:sz w:val="22"/>
          <w:szCs w:val="22"/>
          <w:lang w:eastAsia="zh-CN"/>
        </w:rPr>
        <w:t>člen</w:t>
      </w:r>
    </w:p>
    <w:p w14:paraId="6CAD7DD2" w14:textId="77777777" w:rsidR="00B3456E" w:rsidRPr="002E1EB4" w:rsidRDefault="00B3456E" w:rsidP="00B3456E">
      <w:pPr>
        <w:tabs>
          <w:tab w:val="left" w:pos="7116"/>
        </w:tabs>
        <w:suppressAutoHyphens/>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(odgovornost za delavce)</w:t>
      </w:r>
    </w:p>
    <w:p w14:paraId="56C0D594" w14:textId="77777777" w:rsidR="00B3456E" w:rsidRPr="002E1EB4" w:rsidRDefault="00B3456E" w:rsidP="00B3456E">
      <w:pPr>
        <w:tabs>
          <w:tab w:val="left" w:pos="7116"/>
        </w:tabs>
        <w:suppressAutoHyphens/>
        <w:jc w:val="center"/>
        <w:rPr>
          <w:rFonts w:asciiTheme="minorHAnsi" w:hAnsiTheme="minorHAnsi" w:cstheme="minorHAnsi"/>
          <w:sz w:val="22"/>
          <w:szCs w:val="22"/>
          <w:lang w:eastAsia="zh-CN"/>
        </w:rPr>
      </w:pPr>
    </w:p>
    <w:p w14:paraId="3ECE6502" w14:textId="77777777" w:rsidR="00B3456E" w:rsidRPr="0081092A" w:rsidRDefault="00B3456E" w:rsidP="00B3456E">
      <w:pPr>
        <w:tabs>
          <w:tab w:val="left" w:pos="7116"/>
        </w:tabs>
        <w:suppressAutoHyphens/>
        <w:rPr>
          <w:rFonts w:asciiTheme="minorHAnsi" w:hAnsiTheme="minorHAnsi" w:cstheme="minorHAnsi"/>
          <w:sz w:val="22"/>
          <w:szCs w:val="22"/>
          <w:lang w:eastAsia="zh-CN"/>
        </w:rPr>
      </w:pPr>
      <w:r w:rsidRPr="0081092A">
        <w:rPr>
          <w:rFonts w:asciiTheme="minorHAnsi" w:hAnsiTheme="minorHAnsi" w:cstheme="minorHAnsi"/>
          <w:sz w:val="22"/>
          <w:szCs w:val="22"/>
          <w:lang w:eastAsia="zh-CN"/>
        </w:rPr>
        <w:t>Izvajalec del, ki izvaja dela na skupnem delovišču, se s podpisom tega sporazuma obvezuje, da bo v primeru, če bo njegov podrejeni delavec zaradi neizvajanja oz. malomarnega izvajanja preventivnih varnostnih ukrepov oz. zaradi neuporabe osebne varovalne opreme oz. del pod vplivom alkohola, povzročil poškodbo delavca drugega izvajalca (če je to nedvoumno ugotovljeno in dokazano s strani pristojnih inšpekcijskih organov oz. izvedencev), prevzel ustrezno odgovornost ter poravnal vse stroške, ki izvirajo iz tako nastale poškodbe pri delu na skupnem delovišču.</w:t>
      </w:r>
    </w:p>
    <w:p w14:paraId="0F05DA31" w14:textId="77777777" w:rsidR="00B3456E" w:rsidRPr="002E1EB4" w:rsidRDefault="00B3456E" w:rsidP="00B3456E">
      <w:pPr>
        <w:suppressAutoHyphens/>
        <w:jc w:val="center"/>
        <w:rPr>
          <w:rFonts w:asciiTheme="minorHAnsi" w:hAnsiTheme="minorHAnsi" w:cstheme="minorHAnsi"/>
          <w:b/>
          <w:bCs/>
          <w:sz w:val="22"/>
          <w:szCs w:val="22"/>
          <w:lang w:eastAsia="zh-CN"/>
        </w:rPr>
      </w:pPr>
    </w:p>
    <w:p w14:paraId="6E9042D2" w14:textId="77777777" w:rsidR="00B3456E" w:rsidRPr="002E1EB4" w:rsidRDefault="00B3456E" w:rsidP="00B3456E">
      <w:pPr>
        <w:suppressAutoHyphens/>
        <w:jc w:val="left"/>
        <w:rPr>
          <w:rFonts w:asciiTheme="minorHAnsi" w:hAnsiTheme="minorHAnsi" w:cstheme="minorHAnsi"/>
          <w:b/>
          <w:bCs/>
          <w:sz w:val="22"/>
          <w:szCs w:val="22"/>
          <w:lang w:eastAsia="zh-CN"/>
        </w:rPr>
      </w:pPr>
    </w:p>
    <w:p w14:paraId="2F6054E5" w14:textId="77777777" w:rsidR="00B3456E" w:rsidRPr="002E1EB4" w:rsidRDefault="00B3456E" w:rsidP="00B3456E">
      <w:pPr>
        <w:suppressAutoHyphens/>
        <w:jc w:val="left"/>
        <w:rPr>
          <w:rFonts w:asciiTheme="minorHAnsi" w:hAnsiTheme="minorHAnsi" w:cstheme="minorHAnsi"/>
          <w:b/>
          <w:bCs/>
          <w:sz w:val="22"/>
          <w:szCs w:val="22"/>
          <w:lang w:eastAsia="zh-CN"/>
        </w:rPr>
      </w:pPr>
      <w:r w:rsidRPr="002E1EB4">
        <w:rPr>
          <w:rFonts w:asciiTheme="minorHAnsi" w:hAnsiTheme="minorHAnsi" w:cstheme="minorHAnsi"/>
          <w:b/>
          <w:bCs/>
          <w:sz w:val="22"/>
          <w:szCs w:val="22"/>
          <w:lang w:eastAsia="zh-CN"/>
        </w:rPr>
        <w:t>IV. OBVEZNOSTI NAROČNIKA</w:t>
      </w:r>
    </w:p>
    <w:p w14:paraId="1DA5B088" w14:textId="77777777" w:rsidR="00B3456E" w:rsidRPr="002E1EB4" w:rsidRDefault="00B3456E" w:rsidP="00B3456E">
      <w:pPr>
        <w:suppressAutoHyphens/>
        <w:jc w:val="center"/>
        <w:rPr>
          <w:rFonts w:asciiTheme="minorHAnsi" w:hAnsiTheme="minorHAnsi" w:cstheme="minorHAnsi"/>
          <w:b/>
          <w:bCs/>
          <w:sz w:val="22"/>
          <w:szCs w:val="22"/>
          <w:lang w:eastAsia="zh-CN"/>
        </w:rPr>
      </w:pPr>
    </w:p>
    <w:p w14:paraId="787214FD" w14:textId="77777777" w:rsidR="00B3456E" w:rsidRPr="00C95378" w:rsidRDefault="00B3456E" w:rsidP="00B3456E">
      <w:pPr>
        <w:numPr>
          <w:ilvl w:val="0"/>
          <w:numId w:val="3"/>
        </w:numPr>
        <w:tabs>
          <w:tab w:val="left" w:pos="7116"/>
        </w:tabs>
        <w:suppressAutoHyphens/>
        <w:jc w:val="center"/>
        <w:rPr>
          <w:rFonts w:asciiTheme="minorHAnsi" w:hAnsiTheme="minorHAnsi" w:cstheme="minorHAnsi"/>
          <w:b/>
          <w:sz w:val="22"/>
          <w:szCs w:val="22"/>
          <w:lang w:eastAsia="zh-CN"/>
        </w:rPr>
      </w:pPr>
      <w:r w:rsidRPr="00C95378">
        <w:rPr>
          <w:rFonts w:asciiTheme="minorHAnsi" w:hAnsiTheme="minorHAnsi" w:cstheme="minorHAnsi"/>
          <w:b/>
          <w:sz w:val="22"/>
          <w:szCs w:val="22"/>
          <w:lang w:eastAsia="zh-CN"/>
        </w:rPr>
        <w:t>člen</w:t>
      </w:r>
    </w:p>
    <w:p w14:paraId="4B9C27F8" w14:textId="77777777" w:rsidR="00B3456E" w:rsidRPr="002E1EB4" w:rsidRDefault="00B3456E" w:rsidP="00B3456E">
      <w:pPr>
        <w:suppressAutoHyphens/>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(dostop do električnih priključkov in vode)</w:t>
      </w:r>
    </w:p>
    <w:p w14:paraId="40B62AE3" w14:textId="77777777" w:rsidR="00B3456E" w:rsidRPr="002E1EB4" w:rsidRDefault="00B3456E" w:rsidP="00B3456E">
      <w:pPr>
        <w:suppressAutoHyphens/>
        <w:jc w:val="center"/>
        <w:rPr>
          <w:rFonts w:asciiTheme="minorHAnsi" w:hAnsiTheme="minorHAnsi" w:cstheme="minorHAnsi"/>
          <w:sz w:val="22"/>
          <w:szCs w:val="22"/>
          <w:lang w:eastAsia="zh-CN"/>
        </w:rPr>
      </w:pPr>
    </w:p>
    <w:p w14:paraId="27981F7B"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Naročnik mora omogočiti in določiti mesta za dostop do električnih priključkov in virov vode, ki jih delavci izvajalca potrebujejo, in zagotoviti, da so le-ti varni ter jih seznaniti, kje je v primeru nezgode možno izključiti električni tok. </w:t>
      </w:r>
    </w:p>
    <w:p w14:paraId="11FC836F" w14:textId="77777777" w:rsidR="00B3456E" w:rsidRPr="002E1EB4" w:rsidRDefault="00B3456E" w:rsidP="00B3456E">
      <w:pPr>
        <w:suppressAutoHyphens/>
        <w:rPr>
          <w:rFonts w:asciiTheme="minorHAnsi" w:hAnsiTheme="minorHAnsi" w:cstheme="minorHAnsi"/>
          <w:sz w:val="22"/>
          <w:szCs w:val="22"/>
          <w:lang w:eastAsia="zh-CN"/>
        </w:rPr>
      </w:pPr>
    </w:p>
    <w:p w14:paraId="1F4AF352" w14:textId="77777777" w:rsidR="00B3456E" w:rsidRPr="00C95378" w:rsidRDefault="00B3456E" w:rsidP="00B3456E">
      <w:pPr>
        <w:numPr>
          <w:ilvl w:val="0"/>
          <w:numId w:val="3"/>
        </w:numPr>
        <w:tabs>
          <w:tab w:val="left" w:pos="7116"/>
        </w:tabs>
        <w:suppressAutoHyphens/>
        <w:jc w:val="center"/>
        <w:rPr>
          <w:rFonts w:asciiTheme="minorHAnsi" w:hAnsiTheme="minorHAnsi" w:cstheme="minorHAnsi"/>
          <w:b/>
          <w:sz w:val="22"/>
          <w:szCs w:val="22"/>
          <w:lang w:eastAsia="zh-CN"/>
        </w:rPr>
      </w:pPr>
      <w:r w:rsidRPr="00C95378">
        <w:rPr>
          <w:rFonts w:asciiTheme="minorHAnsi" w:hAnsiTheme="minorHAnsi" w:cstheme="minorHAnsi"/>
          <w:b/>
          <w:sz w:val="22"/>
          <w:szCs w:val="22"/>
          <w:lang w:eastAsia="zh-CN"/>
        </w:rPr>
        <w:t>člen</w:t>
      </w:r>
    </w:p>
    <w:p w14:paraId="19655AE5" w14:textId="77777777" w:rsidR="00B3456E" w:rsidRPr="002E1EB4" w:rsidRDefault="00B3456E" w:rsidP="00B3456E">
      <w:pPr>
        <w:suppressAutoHyphens/>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(nadzor)</w:t>
      </w:r>
    </w:p>
    <w:p w14:paraId="605CCF51" w14:textId="77777777" w:rsidR="00B3456E" w:rsidRPr="002E1EB4" w:rsidRDefault="00B3456E" w:rsidP="00B3456E">
      <w:pPr>
        <w:suppressAutoHyphens/>
        <w:jc w:val="center"/>
        <w:rPr>
          <w:rFonts w:asciiTheme="minorHAnsi" w:hAnsiTheme="minorHAnsi" w:cstheme="minorHAnsi"/>
          <w:sz w:val="22"/>
          <w:szCs w:val="22"/>
          <w:lang w:eastAsia="zh-CN"/>
        </w:rPr>
      </w:pPr>
    </w:p>
    <w:p w14:paraId="638A453E"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Naročnik oz. odgovorna oseba naročnika je v primeru, da delavci izvajalca ne upoštevajo pravil varnosti, dolžna le-te opozoriti, če pa s svojo dejavnostjo ogrožajo sebe ali druge, pa prekiniti delo. V vsakem primeru mora obvestiti odgovorno osebo izvajalca.</w:t>
      </w:r>
    </w:p>
    <w:p w14:paraId="4A8F4E2A" w14:textId="77777777" w:rsidR="00B3456E" w:rsidRPr="002E1EB4" w:rsidRDefault="00B3456E" w:rsidP="00B3456E">
      <w:pPr>
        <w:suppressAutoHyphens/>
        <w:rPr>
          <w:rFonts w:asciiTheme="minorHAnsi" w:hAnsiTheme="minorHAnsi" w:cstheme="minorHAnsi"/>
          <w:sz w:val="22"/>
          <w:szCs w:val="22"/>
          <w:lang w:eastAsia="zh-CN"/>
        </w:rPr>
      </w:pPr>
    </w:p>
    <w:p w14:paraId="76B677A6"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Naročnik oz. odgovorna oseba naročnika bo nadzirala izvajanje ukrepov za preprečevanje bolnišničnih okužb SOBO, izvajalec pa mora upoštevati vsa navodila.</w:t>
      </w:r>
    </w:p>
    <w:p w14:paraId="511905B4" w14:textId="77777777" w:rsidR="00B3456E" w:rsidRPr="002E1EB4" w:rsidRDefault="00B3456E" w:rsidP="00B3456E">
      <w:pPr>
        <w:suppressAutoHyphens/>
        <w:rPr>
          <w:rFonts w:asciiTheme="minorHAnsi" w:hAnsiTheme="minorHAnsi" w:cstheme="minorHAnsi"/>
          <w:sz w:val="22"/>
          <w:szCs w:val="22"/>
          <w:lang w:eastAsia="zh-CN"/>
        </w:rPr>
      </w:pPr>
    </w:p>
    <w:p w14:paraId="47FCA188" w14:textId="77777777" w:rsidR="00B3456E" w:rsidRPr="002E1EB4" w:rsidRDefault="00B3456E" w:rsidP="00B3456E">
      <w:pPr>
        <w:tabs>
          <w:tab w:val="left" w:pos="7116"/>
        </w:tabs>
        <w:suppressAutoHyphens/>
        <w:jc w:val="left"/>
        <w:rPr>
          <w:rFonts w:asciiTheme="minorHAnsi" w:hAnsiTheme="minorHAnsi" w:cstheme="minorHAnsi"/>
          <w:b/>
          <w:sz w:val="22"/>
          <w:szCs w:val="22"/>
          <w:lang w:eastAsia="zh-CN"/>
        </w:rPr>
      </w:pPr>
    </w:p>
    <w:p w14:paraId="41CDC1C3" w14:textId="77777777" w:rsidR="00B3456E" w:rsidRPr="002E1EB4" w:rsidRDefault="00B3456E" w:rsidP="00B3456E">
      <w:pPr>
        <w:tabs>
          <w:tab w:val="left" w:pos="7116"/>
        </w:tabs>
        <w:suppressAutoHyphens/>
        <w:jc w:val="left"/>
        <w:rPr>
          <w:rFonts w:asciiTheme="minorHAnsi" w:hAnsiTheme="minorHAnsi" w:cstheme="minorHAnsi"/>
          <w:b/>
          <w:sz w:val="22"/>
          <w:szCs w:val="22"/>
          <w:lang w:eastAsia="zh-CN"/>
        </w:rPr>
      </w:pPr>
      <w:r w:rsidRPr="002E1EB4">
        <w:rPr>
          <w:rFonts w:asciiTheme="minorHAnsi" w:hAnsiTheme="minorHAnsi" w:cstheme="minorHAnsi"/>
          <w:b/>
          <w:sz w:val="22"/>
          <w:szCs w:val="22"/>
          <w:lang w:eastAsia="zh-CN"/>
        </w:rPr>
        <w:t>V. UKREPI V PRIMERU POŠKODBE DELAVCA</w:t>
      </w:r>
    </w:p>
    <w:p w14:paraId="0D8F2A23" w14:textId="77777777" w:rsidR="00B3456E" w:rsidRPr="002E1EB4" w:rsidRDefault="00B3456E" w:rsidP="00B3456E">
      <w:pPr>
        <w:tabs>
          <w:tab w:val="left" w:pos="7116"/>
        </w:tabs>
        <w:suppressAutoHyphens/>
        <w:ind w:left="360"/>
        <w:jc w:val="center"/>
        <w:rPr>
          <w:rFonts w:asciiTheme="minorHAnsi" w:hAnsiTheme="minorHAnsi" w:cstheme="minorHAnsi"/>
          <w:sz w:val="22"/>
          <w:szCs w:val="22"/>
          <w:lang w:eastAsia="zh-CN"/>
        </w:rPr>
      </w:pPr>
    </w:p>
    <w:p w14:paraId="48504174" w14:textId="77777777" w:rsidR="00B3456E" w:rsidRPr="00AB25AD" w:rsidRDefault="00B3456E" w:rsidP="00B3456E">
      <w:pPr>
        <w:pStyle w:val="Odstavekseznama"/>
        <w:numPr>
          <w:ilvl w:val="0"/>
          <w:numId w:val="3"/>
        </w:numPr>
        <w:tabs>
          <w:tab w:val="left" w:pos="7116"/>
        </w:tabs>
        <w:suppressAutoHyphens/>
        <w:jc w:val="center"/>
        <w:rPr>
          <w:rFonts w:asciiTheme="minorHAnsi" w:hAnsiTheme="minorHAnsi" w:cstheme="minorHAnsi"/>
          <w:b/>
          <w:sz w:val="22"/>
          <w:szCs w:val="22"/>
          <w:lang w:eastAsia="zh-CN"/>
        </w:rPr>
      </w:pPr>
      <w:r w:rsidRPr="00AB25AD">
        <w:rPr>
          <w:rFonts w:asciiTheme="minorHAnsi" w:hAnsiTheme="minorHAnsi" w:cstheme="minorHAnsi"/>
          <w:b/>
          <w:sz w:val="22"/>
          <w:szCs w:val="22"/>
          <w:lang w:eastAsia="zh-CN"/>
        </w:rPr>
        <w:t>člen</w:t>
      </w:r>
    </w:p>
    <w:p w14:paraId="49EBD695" w14:textId="77777777" w:rsidR="00B3456E" w:rsidRPr="002E1EB4" w:rsidRDefault="00B3456E" w:rsidP="00B3456E">
      <w:pPr>
        <w:suppressAutoHyphens/>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(poškodba delavca)</w:t>
      </w:r>
    </w:p>
    <w:p w14:paraId="7793EAFE" w14:textId="77777777" w:rsidR="00B3456E" w:rsidRPr="002E1EB4" w:rsidRDefault="00B3456E" w:rsidP="00B3456E">
      <w:pPr>
        <w:suppressAutoHyphens/>
        <w:jc w:val="center"/>
        <w:rPr>
          <w:rFonts w:asciiTheme="minorHAnsi" w:hAnsiTheme="minorHAnsi" w:cstheme="minorHAnsi"/>
          <w:sz w:val="22"/>
          <w:szCs w:val="22"/>
          <w:lang w:eastAsia="zh-CN"/>
        </w:rPr>
      </w:pPr>
    </w:p>
    <w:p w14:paraId="00AAFC73" w14:textId="77777777" w:rsidR="00B3456E" w:rsidRPr="002E1EB4" w:rsidRDefault="00B3456E" w:rsidP="00B3456E">
      <w:pPr>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V primeru poškodbe delavca izvajalca ali poškodbe oz. škode, ki jo je ta povzročil, je naročnik oz. </w:t>
      </w:r>
      <w:r w:rsidRPr="002E1EB4">
        <w:rPr>
          <w:rFonts w:asciiTheme="minorHAnsi" w:hAnsiTheme="minorHAnsi" w:cstheme="minorHAnsi"/>
          <w:sz w:val="22"/>
          <w:szCs w:val="22"/>
          <w:lang w:eastAsia="en-US"/>
        </w:rPr>
        <w:t>izvajalec</w:t>
      </w:r>
      <w:r w:rsidRPr="002E1EB4">
        <w:rPr>
          <w:rFonts w:asciiTheme="minorHAnsi" w:hAnsiTheme="minorHAnsi" w:cstheme="minorHAnsi"/>
          <w:sz w:val="22"/>
          <w:szCs w:val="22"/>
          <w:lang w:eastAsia="zh-CN"/>
        </w:rPr>
        <w:t xml:space="preserve"> dolžan zavarovati kraj nezgode, dokaze in zbrati podatke o dogodku, vključno z izjavami poškodovanca in prič, poskrbeti za nudenje prve pomoči ter nemudoma obvestiti odgovorno osebo izvajalca, v primeru hude poškodbe ali večje materialne škode pa tudi inšpekcijo dela in policijo.</w:t>
      </w:r>
    </w:p>
    <w:p w14:paraId="3AA38A17"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2EF564AE"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172441BA" w14:textId="77777777" w:rsidR="00B3456E" w:rsidRPr="002E1EB4" w:rsidRDefault="00B3456E" w:rsidP="00B3456E">
      <w:pPr>
        <w:tabs>
          <w:tab w:val="left" w:pos="7116"/>
        </w:tabs>
        <w:suppressAutoHyphens/>
        <w:rPr>
          <w:rFonts w:asciiTheme="minorHAnsi" w:hAnsiTheme="minorHAnsi" w:cstheme="minorHAnsi"/>
          <w:b/>
          <w:sz w:val="22"/>
          <w:szCs w:val="22"/>
          <w:lang w:eastAsia="zh-CN"/>
        </w:rPr>
      </w:pPr>
      <w:r w:rsidRPr="002E1EB4">
        <w:rPr>
          <w:rFonts w:asciiTheme="minorHAnsi" w:hAnsiTheme="minorHAnsi" w:cstheme="minorHAnsi"/>
          <w:b/>
          <w:sz w:val="22"/>
          <w:szCs w:val="22"/>
          <w:lang w:eastAsia="zh-CN"/>
        </w:rPr>
        <w:t>VI. KONČNE DOLOČBE</w:t>
      </w:r>
    </w:p>
    <w:p w14:paraId="64FA403B" w14:textId="77777777" w:rsidR="00B3456E" w:rsidRPr="002E1EB4" w:rsidRDefault="00B3456E" w:rsidP="00B3456E">
      <w:pPr>
        <w:tabs>
          <w:tab w:val="left" w:pos="7116"/>
        </w:tabs>
        <w:suppressAutoHyphens/>
        <w:ind w:left="360"/>
        <w:jc w:val="center"/>
        <w:rPr>
          <w:rFonts w:asciiTheme="minorHAnsi" w:hAnsiTheme="minorHAnsi" w:cstheme="minorHAnsi"/>
          <w:sz w:val="22"/>
          <w:szCs w:val="22"/>
          <w:lang w:eastAsia="zh-CN"/>
        </w:rPr>
      </w:pPr>
    </w:p>
    <w:p w14:paraId="6F7EF218" w14:textId="77777777" w:rsidR="00B3456E" w:rsidRPr="00F53EFF" w:rsidRDefault="00B3456E" w:rsidP="00B3456E">
      <w:pPr>
        <w:pStyle w:val="Odstavekseznama"/>
        <w:numPr>
          <w:ilvl w:val="0"/>
          <w:numId w:val="3"/>
        </w:numPr>
        <w:tabs>
          <w:tab w:val="left" w:pos="7116"/>
        </w:tabs>
        <w:suppressAutoHyphens/>
        <w:jc w:val="center"/>
        <w:rPr>
          <w:rFonts w:asciiTheme="minorHAnsi" w:hAnsiTheme="minorHAnsi" w:cstheme="minorHAnsi"/>
          <w:b/>
          <w:sz w:val="22"/>
          <w:szCs w:val="22"/>
          <w:lang w:eastAsia="zh-CN"/>
        </w:rPr>
      </w:pPr>
      <w:r w:rsidRPr="00F53EFF">
        <w:rPr>
          <w:rFonts w:asciiTheme="minorHAnsi" w:hAnsiTheme="minorHAnsi" w:cstheme="minorHAnsi"/>
          <w:b/>
          <w:sz w:val="22"/>
          <w:szCs w:val="22"/>
          <w:lang w:eastAsia="zh-CN"/>
        </w:rPr>
        <w:t>člen</w:t>
      </w:r>
    </w:p>
    <w:p w14:paraId="741A7AAD" w14:textId="77777777" w:rsidR="00B3456E" w:rsidRPr="002E1EB4" w:rsidRDefault="00B3456E" w:rsidP="00B3456E">
      <w:pPr>
        <w:tabs>
          <w:tab w:val="left" w:pos="7116"/>
        </w:tabs>
        <w:suppressAutoHyphens/>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(veljavnost sporazuma)</w:t>
      </w:r>
    </w:p>
    <w:p w14:paraId="36E137B5" w14:textId="77777777" w:rsidR="00B3456E" w:rsidRPr="002E1EB4" w:rsidRDefault="00B3456E" w:rsidP="00B3456E">
      <w:pPr>
        <w:tabs>
          <w:tab w:val="left" w:pos="7116"/>
        </w:tabs>
        <w:suppressAutoHyphens/>
        <w:jc w:val="center"/>
        <w:rPr>
          <w:rFonts w:asciiTheme="minorHAnsi" w:hAnsiTheme="minorHAnsi" w:cstheme="minorHAnsi"/>
          <w:sz w:val="22"/>
          <w:szCs w:val="22"/>
          <w:lang w:eastAsia="zh-CN"/>
        </w:rPr>
      </w:pPr>
    </w:p>
    <w:p w14:paraId="7922F424"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lastRenderedPageBreak/>
        <w:t>Ta sporazum začne veljati, ko ga podpišeta oba podpisnika sporazuma.</w:t>
      </w:r>
    </w:p>
    <w:p w14:paraId="4CFCFDAB"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209C54E0"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2870E15B" w14:textId="77777777" w:rsidR="00B3456E" w:rsidRPr="00F53EFF" w:rsidRDefault="00B3456E" w:rsidP="00B3456E">
      <w:pPr>
        <w:numPr>
          <w:ilvl w:val="0"/>
          <w:numId w:val="3"/>
        </w:numPr>
        <w:tabs>
          <w:tab w:val="left" w:pos="7116"/>
        </w:tabs>
        <w:suppressAutoHyphens/>
        <w:jc w:val="center"/>
        <w:rPr>
          <w:rFonts w:asciiTheme="minorHAnsi" w:hAnsiTheme="minorHAnsi" w:cstheme="minorHAnsi"/>
          <w:b/>
          <w:sz w:val="22"/>
          <w:szCs w:val="22"/>
          <w:lang w:eastAsia="zh-CN"/>
        </w:rPr>
      </w:pPr>
      <w:r w:rsidRPr="00F53EFF">
        <w:rPr>
          <w:rFonts w:asciiTheme="minorHAnsi" w:hAnsiTheme="minorHAnsi" w:cstheme="minorHAnsi"/>
          <w:b/>
          <w:sz w:val="22"/>
          <w:szCs w:val="22"/>
          <w:lang w:eastAsia="zh-CN"/>
        </w:rPr>
        <w:t>člen</w:t>
      </w:r>
    </w:p>
    <w:p w14:paraId="0D821A95" w14:textId="77777777" w:rsidR="00B3456E" w:rsidRPr="002E1EB4" w:rsidRDefault="00B3456E" w:rsidP="00B3456E">
      <w:pPr>
        <w:tabs>
          <w:tab w:val="left" w:pos="7116"/>
        </w:tabs>
        <w:suppressAutoHyphens/>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(začetek izvajanja del na delovišču)</w:t>
      </w:r>
    </w:p>
    <w:p w14:paraId="53427449" w14:textId="77777777" w:rsidR="00B3456E" w:rsidRPr="002E1EB4" w:rsidRDefault="00B3456E" w:rsidP="00B3456E">
      <w:pPr>
        <w:tabs>
          <w:tab w:val="left" w:pos="7116"/>
        </w:tabs>
        <w:suppressAutoHyphens/>
        <w:ind w:left="720"/>
        <w:rPr>
          <w:rFonts w:asciiTheme="minorHAnsi" w:hAnsiTheme="minorHAnsi" w:cstheme="minorHAnsi"/>
          <w:sz w:val="22"/>
          <w:szCs w:val="22"/>
          <w:lang w:eastAsia="zh-CN"/>
        </w:rPr>
      </w:pPr>
    </w:p>
    <w:p w14:paraId="3773EA2A"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74EB1855"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r w:rsidRPr="007E3126">
        <w:rPr>
          <w:rFonts w:asciiTheme="minorHAnsi" w:hAnsiTheme="minorHAnsi" w:cstheme="minorHAnsi"/>
          <w:sz w:val="22"/>
          <w:szCs w:val="22"/>
          <w:lang w:eastAsia="zh-CN"/>
        </w:rPr>
        <w:t>Začetek izvajanja del na skupnem delovišču je izvajalcu dovoljen, šele ko je podpisal ta sporazum in odgovorni osebi naročnika predal vso potrebno varnostno – tehnično dokumentacijo</w:t>
      </w:r>
      <w:r w:rsidRPr="002E1EB4">
        <w:rPr>
          <w:rFonts w:asciiTheme="minorHAnsi" w:hAnsiTheme="minorHAnsi" w:cstheme="minorHAnsi"/>
          <w:sz w:val="22"/>
          <w:szCs w:val="22"/>
          <w:lang w:eastAsia="zh-CN"/>
        </w:rPr>
        <w:t>.</w:t>
      </w:r>
    </w:p>
    <w:p w14:paraId="7A11753A"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0ACB381F"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3134AF17" w14:textId="77777777" w:rsidR="00B3456E" w:rsidRPr="00F53EFF" w:rsidRDefault="00B3456E" w:rsidP="00B3456E">
      <w:pPr>
        <w:numPr>
          <w:ilvl w:val="0"/>
          <w:numId w:val="3"/>
        </w:numPr>
        <w:tabs>
          <w:tab w:val="left" w:pos="7116"/>
        </w:tabs>
        <w:suppressAutoHyphens/>
        <w:jc w:val="center"/>
        <w:rPr>
          <w:rFonts w:asciiTheme="minorHAnsi" w:hAnsiTheme="minorHAnsi" w:cstheme="minorHAnsi"/>
          <w:b/>
          <w:sz w:val="22"/>
          <w:szCs w:val="22"/>
          <w:lang w:eastAsia="zh-CN"/>
        </w:rPr>
      </w:pPr>
      <w:r w:rsidRPr="00F53EFF">
        <w:rPr>
          <w:rFonts w:asciiTheme="minorHAnsi" w:hAnsiTheme="minorHAnsi" w:cstheme="minorHAnsi"/>
          <w:b/>
          <w:sz w:val="22"/>
          <w:szCs w:val="22"/>
          <w:lang w:eastAsia="zh-CN"/>
        </w:rPr>
        <w:t>člen</w:t>
      </w:r>
    </w:p>
    <w:p w14:paraId="4D2DD72D" w14:textId="77777777" w:rsidR="00B3456E" w:rsidRPr="002E1EB4" w:rsidRDefault="00B3456E" w:rsidP="00B3456E">
      <w:pPr>
        <w:tabs>
          <w:tab w:val="left" w:pos="7116"/>
        </w:tabs>
        <w:suppressAutoHyphens/>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(število izvodov)</w:t>
      </w:r>
    </w:p>
    <w:p w14:paraId="72A4C0AC" w14:textId="77777777" w:rsidR="00B3456E" w:rsidRPr="002E1EB4" w:rsidRDefault="00B3456E" w:rsidP="00B3456E">
      <w:pPr>
        <w:tabs>
          <w:tab w:val="left" w:pos="7116"/>
        </w:tabs>
        <w:suppressAutoHyphens/>
        <w:ind w:left="720"/>
        <w:rPr>
          <w:rFonts w:asciiTheme="minorHAnsi" w:hAnsiTheme="minorHAnsi" w:cstheme="minorHAnsi"/>
          <w:sz w:val="22"/>
          <w:szCs w:val="22"/>
          <w:lang w:eastAsia="zh-CN"/>
        </w:rPr>
      </w:pPr>
    </w:p>
    <w:p w14:paraId="358072D5"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1BC22208"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Ta sporazum je napisan v 2 (dveh) enakih izvodih od katerih prejme </w:t>
      </w:r>
      <w:r w:rsidRPr="002E1EB4">
        <w:rPr>
          <w:rFonts w:asciiTheme="minorHAnsi" w:hAnsiTheme="minorHAnsi" w:cstheme="minorHAnsi"/>
          <w:sz w:val="22"/>
          <w:szCs w:val="22"/>
          <w:lang w:eastAsia="en-US"/>
        </w:rPr>
        <w:t>izvajalec</w:t>
      </w:r>
      <w:r w:rsidRPr="002E1EB4">
        <w:rPr>
          <w:rFonts w:asciiTheme="minorHAnsi" w:hAnsiTheme="minorHAnsi" w:cstheme="minorHAnsi"/>
          <w:sz w:val="22"/>
          <w:szCs w:val="22"/>
          <w:lang w:eastAsia="zh-CN"/>
        </w:rPr>
        <w:t xml:space="preserve"> del 1 (en) izvod in naročnik 1 (en) izvod. </w:t>
      </w:r>
    </w:p>
    <w:p w14:paraId="01A05FC8"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00872B17" w14:textId="77777777" w:rsidR="00B3456E" w:rsidRPr="00F53EFF" w:rsidRDefault="00B3456E" w:rsidP="00B3456E">
      <w:pPr>
        <w:pStyle w:val="Odstavekseznama"/>
        <w:numPr>
          <w:ilvl w:val="0"/>
          <w:numId w:val="3"/>
        </w:numPr>
        <w:tabs>
          <w:tab w:val="left" w:pos="7116"/>
        </w:tabs>
        <w:suppressAutoHyphens/>
        <w:jc w:val="center"/>
        <w:rPr>
          <w:rFonts w:asciiTheme="minorHAnsi" w:hAnsiTheme="minorHAnsi" w:cstheme="minorHAnsi"/>
          <w:b/>
          <w:sz w:val="22"/>
          <w:szCs w:val="22"/>
          <w:lang w:eastAsia="zh-CN"/>
        </w:rPr>
      </w:pPr>
      <w:r w:rsidRPr="00F53EFF">
        <w:rPr>
          <w:rFonts w:asciiTheme="minorHAnsi" w:hAnsiTheme="minorHAnsi" w:cstheme="minorHAnsi"/>
          <w:b/>
          <w:sz w:val="22"/>
          <w:szCs w:val="22"/>
          <w:lang w:eastAsia="zh-CN"/>
        </w:rPr>
        <w:t>člen</w:t>
      </w:r>
    </w:p>
    <w:p w14:paraId="5C8CC402" w14:textId="77777777" w:rsidR="00B3456E" w:rsidRPr="002E1EB4" w:rsidRDefault="00B3456E" w:rsidP="00B3456E">
      <w:pPr>
        <w:tabs>
          <w:tab w:val="left" w:pos="7116"/>
        </w:tabs>
        <w:suppressAutoHyphens/>
        <w:jc w:val="center"/>
        <w:rPr>
          <w:rFonts w:asciiTheme="minorHAnsi" w:hAnsiTheme="minorHAnsi" w:cstheme="minorHAnsi"/>
          <w:sz w:val="22"/>
          <w:szCs w:val="22"/>
          <w:lang w:eastAsia="zh-CN"/>
        </w:rPr>
      </w:pPr>
      <w:r w:rsidRPr="002E1EB4">
        <w:rPr>
          <w:rFonts w:asciiTheme="minorHAnsi" w:hAnsiTheme="minorHAnsi" w:cstheme="minorHAnsi"/>
          <w:sz w:val="22"/>
          <w:szCs w:val="22"/>
          <w:lang w:eastAsia="zh-CN"/>
        </w:rPr>
        <w:t>(reševanje sporov)</w:t>
      </w:r>
    </w:p>
    <w:p w14:paraId="1F485DFA"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3649F180" w14:textId="761947E0" w:rsidR="00B3456E" w:rsidRPr="002E1EB4" w:rsidRDefault="00B3456E" w:rsidP="00B3456E">
      <w:pPr>
        <w:tabs>
          <w:tab w:val="left" w:pos="7116"/>
        </w:tabs>
        <w:suppressAutoHyphens/>
        <w:rPr>
          <w:rFonts w:asciiTheme="minorHAnsi" w:hAnsiTheme="minorHAnsi" w:cstheme="minorHAnsi"/>
          <w:sz w:val="22"/>
          <w:szCs w:val="22"/>
          <w:lang w:eastAsia="zh-CN"/>
        </w:rPr>
      </w:pPr>
      <w:r w:rsidRPr="002E1EB4">
        <w:rPr>
          <w:rFonts w:asciiTheme="minorHAnsi" w:hAnsiTheme="minorHAnsi" w:cstheme="minorHAnsi"/>
          <w:sz w:val="22"/>
          <w:szCs w:val="22"/>
          <w:lang w:eastAsia="zh-CN"/>
        </w:rPr>
        <w:t xml:space="preserve">Za reševanje sporov je pristojno sodišče </w:t>
      </w:r>
      <w:r w:rsidR="00BB3E7F">
        <w:rPr>
          <w:rFonts w:asciiTheme="minorHAnsi" w:hAnsiTheme="minorHAnsi" w:cstheme="minorHAnsi"/>
          <w:sz w:val="22"/>
          <w:szCs w:val="22"/>
          <w:lang w:eastAsia="zh-CN"/>
        </w:rPr>
        <w:t>v Kopru</w:t>
      </w:r>
      <w:r w:rsidRPr="002E1EB4">
        <w:rPr>
          <w:rFonts w:asciiTheme="minorHAnsi" w:hAnsiTheme="minorHAnsi" w:cstheme="minorHAnsi"/>
          <w:sz w:val="22"/>
          <w:szCs w:val="22"/>
          <w:lang w:eastAsia="zh-CN"/>
        </w:rPr>
        <w:t>.</w:t>
      </w:r>
    </w:p>
    <w:p w14:paraId="4DC27F62"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399DC22C"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742ED737"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p w14:paraId="440352E4" w14:textId="77777777" w:rsidR="00B3456E" w:rsidRPr="002E1EB4" w:rsidRDefault="00B3456E" w:rsidP="00B3456E">
      <w:pPr>
        <w:tabs>
          <w:tab w:val="left" w:pos="7116"/>
        </w:tabs>
        <w:suppressAutoHyphens/>
        <w:rPr>
          <w:rFonts w:asciiTheme="minorHAnsi" w:hAnsiTheme="minorHAnsi" w:cstheme="minorHAnsi"/>
          <w:sz w:val="22"/>
          <w:szCs w:val="22"/>
          <w:lang w:eastAsia="zh-CN"/>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B3456E" w:rsidRPr="002E1EB4" w14:paraId="1BFBCC9E" w14:textId="77777777" w:rsidTr="00924B32">
        <w:trPr>
          <w:cantSplit/>
        </w:trPr>
        <w:tc>
          <w:tcPr>
            <w:tcW w:w="4465" w:type="dxa"/>
          </w:tcPr>
          <w:p w14:paraId="4E8FBCAF" w14:textId="77777777" w:rsidR="00B3456E" w:rsidRPr="002E1EB4" w:rsidRDefault="00B3456E" w:rsidP="00924B32">
            <w:pPr>
              <w:rPr>
                <w:rFonts w:asciiTheme="minorHAnsi" w:hAnsiTheme="minorHAnsi" w:cstheme="minorHAnsi"/>
                <w:sz w:val="22"/>
                <w:szCs w:val="22"/>
                <w:lang w:eastAsia="en-US"/>
              </w:rPr>
            </w:pPr>
            <w:r w:rsidRPr="002E1EB4">
              <w:rPr>
                <w:rFonts w:asciiTheme="minorHAnsi" w:hAnsiTheme="minorHAnsi" w:cstheme="minorHAnsi"/>
                <w:sz w:val="22"/>
                <w:szCs w:val="22"/>
                <w:lang w:eastAsia="en-US"/>
              </w:rPr>
              <w:t xml:space="preserve">Št.                                                                               Št. </w:t>
            </w:r>
          </w:p>
          <w:p w14:paraId="7B4666D4" w14:textId="77777777" w:rsidR="00B3456E" w:rsidRPr="002E1EB4" w:rsidRDefault="00B3456E" w:rsidP="00924B32">
            <w:pPr>
              <w:rPr>
                <w:rFonts w:asciiTheme="minorHAnsi" w:hAnsiTheme="minorHAnsi" w:cstheme="minorHAnsi"/>
                <w:sz w:val="22"/>
                <w:szCs w:val="22"/>
                <w:lang w:eastAsia="en-US"/>
              </w:rPr>
            </w:pPr>
            <w:r w:rsidRPr="002E1EB4">
              <w:rPr>
                <w:rFonts w:asciiTheme="minorHAnsi" w:hAnsiTheme="minorHAnsi" w:cstheme="minorHAnsi"/>
                <w:sz w:val="22"/>
                <w:szCs w:val="22"/>
                <w:lang w:eastAsia="en-US"/>
              </w:rPr>
              <w:t>Datum:                                                            Datum:</w:t>
            </w:r>
          </w:p>
        </w:tc>
        <w:tc>
          <w:tcPr>
            <w:tcW w:w="4465" w:type="dxa"/>
          </w:tcPr>
          <w:p w14:paraId="56E3CA60" w14:textId="77777777" w:rsidR="00B3456E" w:rsidRPr="002E1EB4" w:rsidRDefault="00B3456E" w:rsidP="00924B32">
            <w:pPr>
              <w:rPr>
                <w:rFonts w:asciiTheme="minorHAnsi" w:hAnsiTheme="minorHAnsi" w:cstheme="minorHAnsi"/>
                <w:sz w:val="22"/>
                <w:szCs w:val="22"/>
                <w:lang w:eastAsia="en-US"/>
              </w:rPr>
            </w:pPr>
          </w:p>
        </w:tc>
        <w:tc>
          <w:tcPr>
            <w:tcW w:w="170" w:type="dxa"/>
          </w:tcPr>
          <w:p w14:paraId="7BD7AC59" w14:textId="77777777" w:rsidR="00B3456E" w:rsidRPr="002E1EB4" w:rsidRDefault="00B3456E" w:rsidP="00924B32">
            <w:pPr>
              <w:rPr>
                <w:rFonts w:asciiTheme="minorHAnsi" w:hAnsiTheme="minorHAnsi" w:cstheme="minorHAnsi"/>
                <w:sz w:val="22"/>
                <w:szCs w:val="22"/>
                <w:lang w:eastAsia="en-US"/>
              </w:rPr>
            </w:pPr>
          </w:p>
        </w:tc>
      </w:tr>
      <w:tr w:rsidR="00B3456E" w:rsidRPr="002E1EB4" w14:paraId="4BA4B1ED" w14:textId="77777777" w:rsidTr="00924B32">
        <w:trPr>
          <w:cantSplit/>
        </w:trPr>
        <w:tc>
          <w:tcPr>
            <w:tcW w:w="4465" w:type="dxa"/>
          </w:tcPr>
          <w:p w14:paraId="25E58DA9" w14:textId="77777777" w:rsidR="00B3456E" w:rsidRPr="002E1EB4" w:rsidRDefault="00B3456E" w:rsidP="00924B32">
            <w:pPr>
              <w:rPr>
                <w:rFonts w:asciiTheme="minorHAnsi" w:hAnsiTheme="minorHAnsi" w:cstheme="minorHAnsi"/>
                <w:sz w:val="22"/>
                <w:szCs w:val="22"/>
                <w:lang w:eastAsia="en-US"/>
              </w:rPr>
            </w:pPr>
          </w:p>
          <w:p w14:paraId="72785213" w14:textId="77777777" w:rsidR="00B3456E" w:rsidRPr="002E1EB4" w:rsidRDefault="00B3456E" w:rsidP="00924B32">
            <w:pPr>
              <w:rPr>
                <w:rFonts w:asciiTheme="minorHAnsi" w:hAnsiTheme="minorHAnsi" w:cstheme="minorHAnsi"/>
                <w:sz w:val="22"/>
                <w:szCs w:val="22"/>
                <w:lang w:eastAsia="en-US"/>
              </w:rPr>
            </w:pPr>
          </w:p>
          <w:p w14:paraId="0CF1A043" w14:textId="77777777" w:rsidR="00B3456E" w:rsidRPr="002E1EB4" w:rsidRDefault="00B3456E" w:rsidP="00924B32">
            <w:pPr>
              <w:rPr>
                <w:rFonts w:asciiTheme="minorHAnsi" w:hAnsiTheme="minorHAnsi" w:cstheme="minorHAnsi"/>
                <w:sz w:val="22"/>
                <w:szCs w:val="22"/>
                <w:lang w:eastAsia="en-US"/>
              </w:rPr>
            </w:pPr>
            <w:r w:rsidRPr="002E1EB4">
              <w:rPr>
                <w:rFonts w:asciiTheme="minorHAnsi" w:hAnsiTheme="minorHAnsi" w:cstheme="minorHAnsi"/>
                <w:sz w:val="22"/>
                <w:szCs w:val="22"/>
                <w:lang w:eastAsia="en-US"/>
              </w:rPr>
              <w:t xml:space="preserve">Naročnik </w:t>
            </w:r>
          </w:p>
        </w:tc>
        <w:tc>
          <w:tcPr>
            <w:tcW w:w="4465" w:type="dxa"/>
          </w:tcPr>
          <w:p w14:paraId="2C9DD979" w14:textId="77777777" w:rsidR="00B3456E" w:rsidRPr="002E1EB4" w:rsidRDefault="00B3456E" w:rsidP="00924B32">
            <w:pPr>
              <w:rPr>
                <w:rFonts w:asciiTheme="minorHAnsi" w:hAnsiTheme="minorHAnsi" w:cstheme="minorHAnsi"/>
                <w:sz w:val="22"/>
                <w:szCs w:val="22"/>
                <w:lang w:eastAsia="en-US"/>
              </w:rPr>
            </w:pPr>
          </w:p>
          <w:p w14:paraId="3EACB419" w14:textId="77777777" w:rsidR="00B3456E" w:rsidRPr="002E1EB4" w:rsidRDefault="00B3456E" w:rsidP="00924B32">
            <w:pPr>
              <w:rPr>
                <w:rFonts w:asciiTheme="minorHAnsi" w:hAnsiTheme="minorHAnsi" w:cstheme="minorHAnsi"/>
                <w:sz w:val="22"/>
                <w:szCs w:val="22"/>
                <w:lang w:eastAsia="en-US"/>
              </w:rPr>
            </w:pPr>
          </w:p>
          <w:p w14:paraId="02860551" w14:textId="77777777" w:rsidR="00B3456E" w:rsidRPr="002E1EB4" w:rsidRDefault="00B3456E" w:rsidP="00924B32">
            <w:pPr>
              <w:rPr>
                <w:rFonts w:asciiTheme="minorHAnsi" w:hAnsiTheme="minorHAnsi" w:cstheme="minorHAnsi"/>
                <w:sz w:val="22"/>
                <w:szCs w:val="22"/>
                <w:lang w:eastAsia="en-US"/>
              </w:rPr>
            </w:pPr>
            <w:r w:rsidRPr="002E1EB4">
              <w:rPr>
                <w:rFonts w:asciiTheme="minorHAnsi" w:hAnsiTheme="minorHAnsi" w:cstheme="minorHAnsi"/>
                <w:sz w:val="22"/>
                <w:szCs w:val="22"/>
                <w:lang w:eastAsia="en-US"/>
              </w:rPr>
              <w:t>Izvajalec:</w:t>
            </w:r>
          </w:p>
        </w:tc>
        <w:tc>
          <w:tcPr>
            <w:tcW w:w="170" w:type="dxa"/>
          </w:tcPr>
          <w:p w14:paraId="6A86ACEB" w14:textId="77777777" w:rsidR="00B3456E" w:rsidRPr="002E1EB4" w:rsidRDefault="00B3456E" w:rsidP="00924B32">
            <w:pPr>
              <w:rPr>
                <w:rFonts w:asciiTheme="minorHAnsi" w:hAnsiTheme="minorHAnsi" w:cstheme="minorHAnsi"/>
                <w:sz w:val="22"/>
                <w:szCs w:val="22"/>
                <w:lang w:eastAsia="en-US"/>
              </w:rPr>
            </w:pPr>
          </w:p>
        </w:tc>
      </w:tr>
      <w:tr w:rsidR="00B3456E" w:rsidRPr="002E1EB4" w14:paraId="0C9CBAD8" w14:textId="77777777" w:rsidTr="00924B32">
        <w:trPr>
          <w:cantSplit/>
        </w:trPr>
        <w:tc>
          <w:tcPr>
            <w:tcW w:w="4465" w:type="dxa"/>
          </w:tcPr>
          <w:p w14:paraId="084AB9ED" w14:textId="77777777" w:rsidR="00B3456E" w:rsidRPr="002E1EB4" w:rsidRDefault="00B3456E" w:rsidP="00924B32">
            <w:pPr>
              <w:rPr>
                <w:rFonts w:asciiTheme="minorHAnsi" w:hAnsiTheme="minorHAnsi" w:cstheme="minorHAnsi"/>
                <w:sz w:val="22"/>
                <w:szCs w:val="22"/>
                <w:lang w:eastAsia="en-US"/>
              </w:rPr>
            </w:pPr>
          </w:p>
        </w:tc>
        <w:tc>
          <w:tcPr>
            <w:tcW w:w="4465" w:type="dxa"/>
          </w:tcPr>
          <w:p w14:paraId="35CB70FF" w14:textId="77777777" w:rsidR="00B3456E" w:rsidRPr="002E1EB4" w:rsidRDefault="00B3456E" w:rsidP="00924B32">
            <w:pPr>
              <w:numPr>
                <w:ilvl w:val="12"/>
                <w:numId w:val="0"/>
              </w:numPr>
              <w:jc w:val="left"/>
              <w:rPr>
                <w:rFonts w:asciiTheme="minorHAnsi" w:hAnsiTheme="minorHAnsi" w:cstheme="minorHAnsi"/>
                <w:sz w:val="22"/>
                <w:szCs w:val="22"/>
                <w:lang w:eastAsia="en-US"/>
              </w:rPr>
            </w:pPr>
          </w:p>
        </w:tc>
        <w:tc>
          <w:tcPr>
            <w:tcW w:w="170" w:type="dxa"/>
          </w:tcPr>
          <w:p w14:paraId="58BAAD71" w14:textId="77777777" w:rsidR="00B3456E" w:rsidRPr="002E1EB4" w:rsidRDefault="00B3456E" w:rsidP="00924B32">
            <w:pPr>
              <w:rPr>
                <w:rFonts w:asciiTheme="minorHAnsi" w:hAnsiTheme="minorHAnsi" w:cstheme="minorHAnsi"/>
                <w:sz w:val="22"/>
                <w:szCs w:val="22"/>
                <w:lang w:eastAsia="en-US"/>
              </w:rPr>
            </w:pPr>
          </w:p>
        </w:tc>
      </w:tr>
      <w:tr w:rsidR="00B3456E" w:rsidRPr="002E1EB4" w14:paraId="1F151B75" w14:textId="77777777" w:rsidTr="00924B32">
        <w:trPr>
          <w:cantSplit/>
        </w:trPr>
        <w:tc>
          <w:tcPr>
            <w:tcW w:w="4465" w:type="dxa"/>
          </w:tcPr>
          <w:p w14:paraId="73B8AE6E" w14:textId="77777777" w:rsidR="00B3456E" w:rsidRPr="002E1EB4" w:rsidRDefault="00B3456E" w:rsidP="00924B32">
            <w:pPr>
              <w:rPr>
                <w:rFonts w:asciiTheme="minorHAnsi" w:hAnsiTheme="minorHAnsi" w:cstheme="minorHAnsi"/>
                <w:sz w:val="22"/>
                <w:szCs w:val="22"/>
                <w:lang w:eastAsia="en-US"/>
              </w:rPr>
            </w:pPr>
          </w:p>
        </w:tc>
        <w:tc>
          <w:tcPr>
            <w:tcW w:w="4465" w:type="dxa"/>
          </w:tcPr>
          <w:p w14:paraId="0F08BA7C" w14:textId="77777777" w:rsidR="00B3456E" w:rsidRPr="002E1EB4" w:rsidRDefault="00B3456E" w:rsidP="00924B32">
            <w:pPr>
              <w:rPr>
                <w:rFonts w:asciiTheme="minorHAnsi" w:hAnsiTheme="minorHAnsi" w:cstheme="minorHAnsi"/>
                <w:sz w:val="22"/>
                <w:szCs w:val="22"/>
                <w:lang w:eastAsia="en-US"/>
              </w:rPr>
            </w:pPr>
          </w:p>
        </w:tc>
        <w:tc>
          <w:tcPr>
            <w:tcW w:w="170" w:type="dxa"/>
          </w:tcPr>
          <w:p w14:paraId="5CE6D8B9" w14:textId="77777777" w:rsidR="00B3456E" w:rsidRPr="002E1EB4" w:rsidRDefault="00B3456E" w:rsidP="00924B32">
            <w:pPr>
              <w:rPr>
                <w:rFonts w:asciiTheme="minorHAnsi" w:hAnsiTheme="minorHAnsi" w:cstheme="minorHAnsi"/>
                <w:sz w:val="22"/>
                <w:szCs w:val="22"/>
                <w:lang w:eastAsia="en-US"/>
              </w:rPr>
            </w:pPr>
          </w:p>
        </w:tc>
      </w:tr>
    </w:tbl>
    <w:p w14:paraId="07CB20B6" w14:textId="77777777" w:rsidR="00B3456E" w:rsidRPr="002E1EB4" w:rsidRDefault="00B3456E" w:rsidP="00B3456E">
      <w:pPr>
        <w:rPr>
          <w:rFonts w:asciiTheme="minorHAnsi" w:hAnsiTheme="minorHAnsi" w:cstheme="minorHAnsi"/>
          <w:sz w:val="22"/>
          <w:szCs w:val="22"/>
        </w:rPr>
      </w:pPr>
    </w:p>
    <w:p w14:paraId="16B2AB5B" w14:textId="77777777" w:rsidR="00305DE9" w:rsidRDefault="00DD0A7C"/>
    <w:sectPr w:rsidR="00305DE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B4BBE" w14:textId="77777777" w:rsidR="006F7DD4" w:rsidRDefault="006A732D">
      <w:pPr>
        <w:spacing w:line="240" w:lineRule="auto"/>
      </w:pPr>
      <w:r>
        <w:separator/>
      </w:r>
    </w:p>
  </w:endnote>
  <w:endnote w:type="continuationSeparator" w:id="0">
    <w:p w14:paraId="7BF0BBEF" w14:textId="77777777" w:rsidR="006F7DD4" w:rsidRDefault="006A73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rPr>
      <w:id w:val="-1437214552"/>
      <w:docPartObj>
        <w:docPartGallery w:val="Page Numbers (Bottom of Page)"/>
        <w:docPartUnique/>
      </w:docPartObj>
    </w:sdtPr>
    <w:sdtEndPr/>
    <w:sdtContent>
      <w:p w14:paraId="20649147" w14:textId="77777777" w:rsidR="00B673D1" w:rsidRPr="00B673D1" w:rsidRDefault="00B3456E">
        <w:pPr>
          <w:pStyle w:val="Noga"/>
          <w:jc w:val="center"/>
          <w:rPr>
            <w:rFonts w:asciiTheme="minorHAnsi" w:hAnsiTheme="minorHAnsi" w:cstheme="minorHAnsi"/>
          </w:rPr>
        </w:pPr>
        <w:r w:rsidRPr="00B673D1">
          <w:rPr>
            <w:rFonts w:asciiTheme="minorHAnsi" w:hAnsiTheme="minorHAnsi" w:cstheme="minorHAnsi"/>
          </w:rPr>
          <w:fldChar w:fldCharType="begin"/>
        </w:r>
        <w:r w:rsidRPr="00B673D1">
          <w:rPr>
            <w:rFonts w:asciiTheme="minorHAnsi" w:hAnsiTheme="minorHAnsi" w:cstheme="minorHAnsi"/>
          </w:rPr>
          <w:instrText>PAGE   \* MERGEFORMAT</w:instrText>
        </w:r>
        <w:r w:rsidRPr="00B673D1">
          <w:rPr>
            <w:rFonts w:asciiTheme="minorHAnsi" w:hAnsiTheme="minorHAnsi" w:cstheme="minorHAnsi"/>
          </w:rPr>
          <w:fldChar w:fldCharType="separate"/>
        </w:r>
        <w:r w:rsidRPr="00B673D1">
          <w:rPr>
            <w:rFonts w:asciiTheme="minorHAnsi" w:hAnsiTheme="minorHAnsi" w:cstheme="minorHAnsi"/>
          </w:rPr>
          <w:t>2</w:t>
        </w:r>
        <w:r w:rsidRPr="00B673D1">
          <w:rPr>
            <w:rFonts w:asciiTheme="minorHAnsi" w:hAnsiTheme="minorHAnsi" w:cstheme="minorHAnsi"/>
          </w:rPr>
          <w:fldChar w:fldCharType="end"/>
        </w:r>
        <w:r w:rsidRPr="00B673D1">
          <w:rPr>
            <w:rFonts w:asciiTheme="minorHAnsi" w:hAnsiTheme="minorHAnsi" w:cstheme="minorHAnsi"/>
          </w:rPr>
          <w:t xml:space="preserve"> / </w:t>
        </w:r>
        <w:r w:rsidRPr="00B673D1">
          <w:rPr>
            <w:rFonts w:asciiTheme="minorHAnsi" w:hAnsiTheme="minorHAnsi" w:cstheme="minorHAnsi"/>
          </w:rPr>
          <w:fldChar w:fldCharType="begin"/>
        </w:r>
        <w:r w:rsidRPr="00B673D1">
          <w:rPr>
            <w:rFonts w:asciiTheme="minorHAnsi" w:hAnsiTheme="minorHAnsi" w:cstheme="minorHAnsi"/>
          </w:rPr>
          <w:instrText xml:space="preserve"> NUMPAGES  \* Arabic  \* MERGEFORMAT </w:instrText>
        </w:r>
        <w:r w:rsidRPr="00B673D1">
          <w:rPr>
            <w:rFonts w:asciiTheme="minorHAnsi" w:hAnsiTheme="minorHAnsi" w:cstheme="minorHAnsi"/>
          </w:rPr>
          <w:fldChar w:fldCharType="separate"/>
        </w:r>
        <w:r w:rsidRPr="00B673D1">
          <w:rPr>
            <w:rFonts w:asciiTheme="minorHAnsi" w:hAnsiTheme="minorHAnsi" w:cstheme="minorHAnsi"/>
            <w:noProof/>
          </w:rPr>
          <w:t>6</w:t>
        </w:r>
        <w:r w:rsidRPr="00B673D1">
          <w:rPr>
            <w:rFonts w:asciiTheme="minorHAnsi" w:hAnsiTheme="minorHAnsi" w:cstheme="minorHAnsi"/>
          </w:rPr>
          <w:fldChar w:fldCharType="end"/>
        </w:r>
      </w:p>
    </w:sdtContent>
  </w:sdt>
  <w:p w14:paraId="4D2611AE" w14:textId="77777777" w:rsidR="00B673D1" w:rsidRDefault="00DD0A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B032D" w14:textId="77777777" w:rsidR="006F7DD4" w:rsidRDefault="006A732D">
      <w:pPr>
        <w:spacing w:line="240" w:lineRule="auto"/>
      </w:pPr>
      <w:r>
        <w:separator/>
      </w:r>
    </w:p>
  </w:footnote>
  <w:footnote w:type="continuationSeparator" w:id="0">
    <w:p w14:paraId="04FB7B10" w14:textId="77777777" w:rsidR="006F7DD4" w:rsidRDefault="006A732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CA162938"/>
    <w:lvl w:ilvl="0">
      <w:start w:val="13"/>
      <w:numFmt w:val="bullet"/>
      <w:lvlText w:val="-"/>
      <w:lvlJc w:val="left"/>
      <w:pPr>
        <w:ind w:left="644" w:hanging="360"/>
      </w:pPr>
      <w:rPr>
        <w:rFonts w:ascii="Calibri" w:eastAsiaTheme="minorHAnsi" w:hAnsi="Calibri" w:cstheme="minorBidi" w:hint="default"/>
      </w:rPr>
    </w:lvl>
  </w:abstractNum>
  <w:abstractNum w:abstractNumId="1" w15:restartNumberingAfterBreak="0">
    <w:nsid w:val="0A1F6C18"/>
    <w:multiLevelType w:val="hybridMultilevel"/>
    <w:tmpl w:val="2AD8EBC8"/>
    <w:lvl w:ilvl="0" w:tplc="CA162938">
      <w:start w:val="1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F83CA5"/>
    <w:multiLevelType w:val="hybridMultilevel"/>
    <w:tmpl w:val="860CFDF6"/>
    <w:lvl w:ilvl="0" w:tplc="CA162938">
      <w:start w:val="1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1EA232D"/>
    <w:multiLevelType w:val="hybridMultilevel"/>
    <w:tmpl w:val="3D820CFE"/>
    <w:lvl w:ilvl="0" w:tplc="CA162938">
      <w:start w:val="1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F11693"/>
    <w:multiLevelType w:val="hybridMultilevel"/>
    <w:tmpl w:val="2E5CCB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B45148D"/>
    <w:multiLevelType w:val="multilevel"/>
    <w:tmpl w:val="1F1AA14C"/>
    <w:lvl w:ilvl="0">
      <w:start w:val="13"/>
      <w:numFmt w:val="bullet"/>
      <w:lvlText w:val="-"/>
      <w:lvlJc w:val="left"/>
      <w:pPr>
        <w:tabs>
          <w:tab w:val="num" w:pos="720"/>
        </w:tabs>
        <w:ind w:left="720" w:hanging="360"/>
      </w:pPr>
      <w:rPr>
        <w:rFonts w:ascii="Calibri" w:eastAsiaTheme="minorHAnsi" w:hAnsi="Calibri" w:cstheme="minorBidi" w:hint="default"/>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6" w15:restartNumberingAfterBreak="0">
    <w:nsid w:val="3E557E50"/>
    <w:multiLevelType w:val="hybridMultilevel"/>
    <w:tmpl w:val="E99EF5F6"/>
    <w:lvl w:ilvl="0" w:tplc="E2B86D1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F33F3E"/>
    <w:multiLevelType w:val="hybridMultilevel"/>
    <w:tmpl w:val="E8FE12E0"/>
    <w:lvl w:ilvl="0" w:tplc="CA162938">
      <w:start w:val="1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DA57227"/>
    <w:multiLevelType w:val="hybridMultilevel"/>
    <w:tmpl w:val="2E5CF594"/>
    <w:lvl w:ilvl="0" w:tplc="CA162938">
      <w:start w:val="1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F745B42"/>
    <w:multiLevelType w:val="hybridMultilevel"/>
    <w:tmpl w:val="72CC630C"/>
    <w:lvl w:ilvl="0" w:tplc="CA162938">
      <w:start w:val="1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1"/>
  </w:num>
  <w:num w:numId="6">
    <w:abstractNumId w:val="8"/>
  </w:num>
  <w:num w:numId="7">
    <w:abstractNumId w:val="9"/>
  </w:num>
  <w:num w:numId="8">
    <w:abstractNumId w:val="2"/>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56E"/>
    <w:rsid w:val="00485A91"/>
    <w:rsid w:val="006A732D"/>
    <w:rsid w:val="006F7DD4"/>
    <w:rsid w:val="00882750"/>
    <w:rsid w:val="009C7A46"/>
    <w:rsid w:val="00B3456E"/>
    <w:rsid w:val="00BB3E7F"/>
    <w:rsid w:val="00DD0A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5BB4E"/>
  <w15:chartTrackingRefBased/>
  <w15:docId w15:val="{56CF5AEE-C28C-4EFA-AF93-43C5A3EB3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3456E"/>
    <w:pPr>
      <w:spacing w:after="0" w:line="260" w:lineRule="exact"/>
      <w:jc w:val="both"/>
    </w:pPr>
    <w:rPr>
      <w:rFonts w:ascii="Arial" w:eastAsia="Times New Roman" w:hAnsi="Arial" w:cs="Arial"/>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3456E"/>
    <w:pPr>
      <w:ind w:left="720"/>
      <w:contextualSpacing/>
    </w:pPr>
  </w:style>
  <w:style w:type="character" w:styleId="Pripombasklic">
    <w:name w:val="annotation reference"/>
    <w:basedOn w:val="Privzetapisavaodstavka"/>
    <w:uiPriority w:val="99"/>
    <w:semiHidden/>
    <w:unhideWhenUsed/>
    <w:rsid w:val="00B3456E"/>
    <w:rPr>
      <w:sz w:val="16"/>
      <w:szCs w:val="16"/>
    </w:rPr>
  </w:style>
  <w:style w:type="paragraph" w:styleId="Pripombabesedilo">
    <w:name w:val="annotation text"/>
    <w:basedOn w:val="Navaden"/>
    <w:link w:val="PripombabesediloZnak"/>
    <w:uiPriority w:val="99"/>
    <w:semiHidden/>
    <w:unhideWhenUsed/>
    <w:rsid w:val="00B3456E"/>
    <w:pPr>
      <w:spacing w:line="240" w:lineRule="auto"/>
    </w:pPr>
  </w:style>
  <w:style w:type="character" w:customStyle="1" w:styleId="PripombabesediloZnak">
    <w:name w:val="Pripomba – besedilo Znak"/>
    <w:basedOn w:val="Privzetapisavaodstavka"/>
    <w:link w:val="Pripombabesedilo"/>
    <w:uiPriority w:val="99"/>
    <w:semiHidden/>
    <w:rsid w:val="00B3456E"/>
    <w:rPr>
      <w:rFonts w:ascii="Arial" w:eastAsia="Times New Roman" w:hAnsi="Arial" w:cs="Arial"/>
      <w:sz w:val="20"/>
      <w:szCs w:val="20"/>
      <w:lang w:eastAsia="sl-SI"/>
    </w:rPr>
  </w:style>
  <w:style w:type="paragraph" w:styleId="Noga">
    <w:name w:val="footer"/>
    <w:basedOn w:val="Navaden"/>
    <w:link w:val="NogaZnak"/>
    <w:uiPriority w:val="99"/>
    <w:unhideWhenUsed/>
    <w:rsid w:val="00B3456E"/>
    <w:pPr>
      <w:tabs>
        <w:tab w:val="center" w:pos="4536"/>
        <w:tab w:val="right" w:pos="9072"/>
      </w:tabs>
      <w:spacing w:line="240" w:lineRule="auto"/>
    </w:pPr>
  </w:style>
  <w:style w:type="character" w:customStyle="1" w:styleId="NogaZnak">
    <w:name w:val="Noga Znak"/>
    <w:basedOn w:val="Privzetapisavaodstavka"/>
    <w:link w:val="Noga"/>
    <w:uiPriority w:val="99"/>
    <w:rsid w:val="00B3456E"/>
    <w:rPr>
      <w:rFonts w:ascii="Arial" w:eastAsia="Times New Roman" w:hAnsi="Arial" w:cs="Arial"/>
      <w:sz w:val="20"/>
      <w:szCs w:val="20"/>
      <w:lang w:eastAsia="sl-SI"/>
    </w:rPr>
  </w:style>
  <w:style w:type="paragraph" w:styleId="Besedilooblaka">
    <w:name w:val="Balloon Text"/>
    <w:basedOn w:val="Navaden"/>
    <w:link w:val="BesedilooblakaZnak"/>
    <w:uiPriority w:val="99"/>
    <w:semiHidden/>
    <w:unhideWhenUsed/>
    <w:rsid w:val="00B3456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456E"/>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1759</Words>
  <Characters>10028</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11764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4</cp:revision>
  <dcterms:created xsi:type="dcterms:W3CDTF">2024-10-01T12:00:00Z</dcterms:created>
  <dcterms:modified xsi:type="dcterms:W3CDTF">2024-10-21T10:37:00Z</dcterms:modified>
</cp:coreProperties>
</file>